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BC11A" w14:textId="1BB8F53D" w:rsidR="00171637" w:rsidRPr="00822499" w:rsidRDefault="00171637" w:rsidP="00171637">
      <w:pPr>
        <w:keepNext/>
        <w:spacing w:after="0"/>
        <w:jc w:val="center"/>
        <w:outlineLvl w:val="0"/>
        <w:rPr>
          <w:rFonts w:ascii="Arial" w:eastAsia="Times New Roman" w:hAnsi="Arial" w:cs="Arial"/>
          <w:b/>
          <w:bCs/>
          <w:color w:val="FF0000"/>
          <w:kern w:val="32"/>
          <w:sz w:val="20"/>
          <w:szCs w:val="20"/>
        </w:rPr>
      </w:pPr>
    </w:p>
    <w:p w14:paraId="21A4EF1E" w14:textId="576BCB9D" w:rsidR="00AC772D" w:rsidRPr="00822499" w:rsidRDefault="00AC772D" w:rsidP="00171637">
      <w:pPr>
        <w:keepNext/>
        <w:spacing w:after="0"/>
        <w:jc w:val="center"/>
        <w:outlineLvl w:val="0"/>
        <w:rPr>
          <w:rFonts w:ascii="Arial" w:eastAsia="Times New Roman" w:hAnsi="Arial" w:cs="Arial"/>
          <w:b/>
          <w:bCs/>
          <w:color w:val="FF0000"/>
          <w:kern w:val="32"/>
          <w:sz w:val="20"/>
          <w:szCs w:val="20"/>
        </w:rPr>
      </w:pPr>
    </w:p>
    <w:p w14:paraId="5D6F2378" w14:textId="77777777" w:rsidR="00AC772D" w:rsidRPr="00822499" w:rsidRDefault="00AC772D" w:rsidP="00171637">
      <w:pPr>
        <w:keepNext/>
        <w:spacing w:after="0"/>
        <w:jc w:val="center"/>
        <w:outlineLvl w:val="0"/>
        <w:rPr>
          <w:rFonts w:ascii="Arial" w:eastAsia="Times New Roman" w:hAnsi="Arial" w:cs="Arial"/>
          <w:b/>
          <w:bCs/>
          <w:color w:val="FF0000"/>
          <w:kern w:val="32"/>
          <w:sz w:val="20"/>
          <w:szCs w:val="20"/>
        </w:rPr>
      </w:pPr>
    </w:p>
    <w:p w14:paraId="492BB88B" w14:textId="31D45717" w:rsidR="00171637" w:rsidRPr="000D612C" w:rsidRDefault="00AC772D" w:rsidP="00171637">
      <w:pPr>
        <w:keepNext/>
        <w:spacing w:after="0"/>
        <w:jc w:val="center"/>
        <w:outlineLvl w:val="0"/>
        <w:rPr>
          <w:rFonts w:ascii="Arial" w:eastAsia="Times New Roman" w:hAnsi="Arial" w:cs="Arial"/>
          <w:b/>
          <w:bCs/>
          <w:kern w:val="32"/>
          <w:sz w:val="20"/>
          <w:szCs w:val="20"/>
        </w:rPr>
      </w:pPr>
      <w:r w:rsidRPr="000D612C">
        <w:rPr>
          <w:rFonts w:ascii="Arial" w:eastAsia="Times New Roman" w:hAnsi="Arial" w:cs="Arial"/>
          <w:b/>
          <w:bCs/>
          <w:kern w:val="32"/>
          <w:sz w:val="20"/>
          <w:szCs w:val="20"/>
        </w:rPr>
        <w:t>VZOREC</w:t>
      </w:r>
      <w:r w:rsidR="00171637" w:rsidRPr="000D612C">
        <w:rPr>
          <w:rFonts w:ascii="Arial" w:eastAsia="Times New Roman" w:hAnsi="Arial" w:cs="Arial"/>
          <w:b/>
          <w:bCs/>
          <w:kern w:val="32"/>
          <w:sz w:val="20"/>
          <w:szCs w:val="20"/>
        </w:rPr>
        <w:t xml:space="preserve"> OKVIRNEGA SPORAZUMA</w:t>
      </w:r>
    </w:p>
    <w:p w14:paraId="2D538BE2" w14:textId="77777777" w:rsidR="00171637" w:rsidRPr="000D612C" w:rsidRDefault="00171637" w:rsidP="00171637">
      <w:pPr>
        <w:keepNext/>
        <w:spacing w:after="0"/>
        <w:jc w:val="center"/>
        <w:outlineLvl w:val="0"/>
        <w:rPr>
          <w:rFonts w:ascii="Arial" w:eastAsia="Times New Roman" w:hAnsi="Arial" w:cs="Arial"/>
          <w:b/>
          <w:bCs/>
          <w:kern w:val="32"/>
          <w:sz w:val="20"/>
          <w:szCs w:val="20"/>
        </w:rPr>
      </w:pPr>
    </w:p>
    <w:p w14:paraId="0E0DC393" w14:textId="77777777" w:rsidR="005516E4" w:rsidRDefault="00171637" w:rsidP="005516E4">
      <w:pPr>
        <w:keepNext/>
        <w:spacing w:after="0"/>
        <w:jc w:val="center"/>
        <w:outlineLvl w:val="0"/>
        <w:rPr>
          <w:rFonts w:ascii="Arial" w:eastAsia="Times New Roman" w:hAnsi="Arial" w:cs="Arial"/>
          <w:sz w:val="20"/>
          <w:szCs w:val="20"/>
        </w:rPr>
      </w:pPr>
      <w:r w:rsidRPr="000D612C">
        <w:rPr>
          <w:rFonts w:ascii="Arial" w:eastAsia="Times New Roman" w:hAnsi="Arial" w:cs="Arial"/>
          <w:sz w:val="20"/>
          <w:szCs w:val="20"/>
        </w:rPr>
        <w:t>S pregledom osnutka okvirnega sporazuma se ponudnik seznani z njegovimi določili.</w:t>
      </w:r>
      <w:r w:rsidR="005516E4">
        <w:rPr>
          <w:rFonts w:ascii="Arial" w:eastAsia="Times New Roman" w:hAnsi="Arial" w:cs="Arial"/>
          <w:sz w:val="20"/>
          <w:szCs w:val="20"/>
        </w:rPr>
        <w:t xml:space="preserve"> </w:t>
      </w:r>
    </w:p>
    <w:p w14:paraId="4ECB23C9" w14:textId="77777777" w:rsidR="005516E4" w:rsidRDefault="005516E4" w:rsidP="005516E4">
      <w:pPr>
        <w:keepNext/>
        <w:spacing w:after="0"/>
        <w:jc w:val="center"/>
        <w:outlineLvl w:val="0"/>
        <w:rPr>
          <w:rFonts w:ascii="Arial" w:eastAsia="Times New Roman" w:hAnsi="Arial" w:cs="Arial"/>
          <w:sz w:val="20"/>
          <w:szCs w:val="20"/>
        </w:rPr>
      </w:pPr>
    </w:p>
    <w:p w14:paraId="1766716E" w14:textId="41149CAB" w:rsidR="005516E4" w:rsidRPr="00171637" w:rsidRDefault="005516E4" w:rsidP="005516E4">
      <w:pPr>
        <w:keepNext/>
        <w:spacing w:after="0"/>
        <w:jc w:val="center"/>
        <w:outlineLvl w:val="0"/>
        <w:rPr>
          <w:rFonts w:ascii="Arial" w:eastAsia="Times New Roman" w:hAnsi="Arial" w:cs="Arial"/>
          <w:sz w:val="20"/>
          <w:szCs w:val="20"/>
        </w:rPr>
      </w:pPr>
      <w:r>
        <w:rPr>
          <w:rFonts w:ascii="Arial" w:hAnsi="Arial" w:cs="Arial"/>
          <w:b/>
          <w:sz w:val="20"/>
          <w:szCs w:val="20"/>
        </w:rPr>
        <w:t>NE PRILAGAJTE PONUDBI</w:t>
      </w:r>
    </w:p>
    <w:p w14:paraId="792A1957" w14:textId="501A55C3" w:rsidR="00171637" w:rsidRPr="000D612C" w:rsidRDefault="00171637" w:rsidP="00171637">
      <w:pPr>
        <w:keepNext/>
        <w:spacing w:after="0"/>
        <w:jc w:val="center"/>
        <w:outlineLvl w:val="0"/>
        <w:rPr>
          <w:rFonts w:ascii="Arial" w:eastAsia="Times New Roman" w:hAnsi="Arial" w:cs="Arial"/>
          <w:sz w:val="20"/>
          <w:szCs w:val="20"/>
        </w:rPr>
      </w:pPr>
    </w:p>
    <w:p w14:paraId="5F1B204E" w14:textId="77777777" w:rsidR="00171637" w:rsidRPr="00822499" w:rsidRDefault="00171637" w:rsidP="00171637">
      <w:pPr>
        <w:keepNext/>
        <w:spacing w:after="0"/>
        <w:jc w:val="center"/>
        <w:outlineLvl w:val="0"/>
        <w:rPr>
          <w:rFonts w:ascii="Arial" w:eastAsia="Times New Roman" w:hAnsi="Arial" w:cs="Arial"/>
          <w:b/>
          <w:bCs/>
          <w:color w:val="FF0000"/>
          <w:kern w:val="32"/>
          <w:sz w:val="20"/>
          <w:szCs w:val="20"/>
        </w:rPr>
      </w:pPr>
    </w:p>
    <w:p w14:paraId="2EB33A5C" w14:textId="77777777" w:rsidR="00171637" w:rsidRPr="00822499" w:rsidRDefault="00171637" w:rsidP="00171637">
      <w:pPr>
        <w:spacing w:after="0"/>
        <w:jc w:val="both"/>
        <w:rPr>
          <w:rFonts w:ascii="Arial" w:hAnsi="Arial" w:cs="Arial"/>
          <w:color w:val="FF0000"/>
          <w:sz w:val="20"/>
          <w:szCs w:val="20"/>
        </w:rPr>
      </w:pPr>
      <w:r w:rsidRPr="00822499">
        <w:rPr>
          <w:rFonts w:ascii="Arial" w:eastAsia="Times New Roman" w:hAnsi="Arial" w:cs="Arial"/>
          <w:b/>
          <w:color w:val="FF0000"/>
          <w:sz w:val="20"/>
          <w:szCs w:val="20"/>
        </w:rPr>
        <w:br w:type="page"/>
      </w:r>
    </w:p>
    <w:tbl>
      <w:tblPr>
        <w:tblStyle w:val="Tabelamrea1"/>
        <w:tblpPr w:leftFromText="141" w:rightFromText="141" w:vertAnchor="text" w:horzAnchor="margin" w:tblpY="140"/>
        <w:tblW w:w="5000" w:type="pct"/>
        <w:tblLook w:val="0020" w:firstRow="1" w:lastRow="0" w:firstColumn="0" w:lastColumn="0" w:noHBand="0" w:noVBand="0"/>
      </w:tblPr>
      <w:tblGrid>
        <w:gridCol w:w="4693"/>
        <w:gridCol w:w="4363"/>
      </w:tblGrid>
      <w:tr w:rsidR="005516E4" w:rsidRPr="00B261AB" w14:paraId="0B9436F2" w14:textId="77777777" w:rsidTr="004A01E2">
        <w:trPr>
          <w:trHeight w:val="422"/>
        </w:trPr>
        <w:tc>
          <w:tcPr>
            <w:tcW w:w="2591" w:type="pct"/>
          </w:tcPr>
          <w:p w14:paraId="20ECA690" w14:textId="77777777" w:rsidR="005516E4" w:rsidRPr="00B261AB" w:rsidRDefault="005516E4" w:rsidP="004A01E2">
            <w:pPr>
              <w:spacing w:after="0" w:line="240" w:lineRule="auto"/>
              <w:rPr>
                <w:rFonts w:ascii="Arial" w:eastAsia="Calibri" w:hAnsi="Arial" w:cs="Arial"/>
                <w:b/>
              </w:rPr>
            </w:pPr>
            <w:bookmarkStart w:id="0" w:name="_Hlk176643859"/>
            <w:r w:rsidRPr="00B261AB">
              <w:rPr>
                <w:rFonts w:ascii="Arial" w:eastAsia="Calibri" w:hAnsi="Arial" w:cs="Arial"/>
                <w:b/>
              </w:rPr>
              <w:lastRenderedPageBreak/>
              <w:t>Naročnik:</w:t>
            </w:r>
          </w:p>
        </w:tc>
        <w:tc>
          <w:tcPr>
            <w:tcW w:w="2409" w:type="pct"/>
          </w:tcPr>
          <w:p w14:paraId="31BE9B1C" w14:textId="77777777" w:rsidR="005516E4" w:rsidRPr="00B261AB" w:rsidRDefault="005516E4" w:rsidP="004A01E2">
            <w:pPr>
              <w:spacing w:after="0" w:line="240" w:lineRule="auto"/>
              <w:rPr>
                <w:rFonts w:ascii="Arial" w:eastAsia="Calibri" w:hAnsi="Arial" w:cs="Arial"/>
              </w:rPr>
            </w:pPr>
            <w:r w:rsidRPr="00B261AB">
              <w:rPr>
                <w:rFonts w:ascii="Arial" w:eastAsia="Calibri" w:hAnsi="Arial" w:cs="Arial"/>
              </w:rPr>
              <w:t xml:space="preserve">Podpisnica okvirnega sporazuma:  </w:t>
            </w:r>
          </w:p>
          <w:p w14:paraId="78514EDF" w14:textId="77777777" w:rsidR="005516E4" w:rsidRPr="00B261AB" w:rsidRDefault="005516E4" w:rsidP="004A01E2">
            <w:pPr>
              <w:spacing w:after="0" w:line="240" w:lineRule="auto"/>
              <w:rPr>
                <w:rFonts w:ascii="Arial" w:eastAsia="Calibri" w:hAnsi="Arial" w:cs="Arial"/>
              </w:rPr>
            </w:pPr>
          </w:p>
          <w:p w14:paraId="624BA8B6" w14:textId="77777777" w:rsidR="005516E4" w:rsidRPr="00B261AB" w:rsidRDefault="005516E4" w:rsidP="004A01E2">
            <w:pPr>
              <w:spacing w:after="0" w:line="240" w:lineRule="auto"/>
              <w:rPr>
                <w:rFonts w:ascii="Arial" w:eastAsia="Calibri" w:hAnsi="Arial" w:cs="Arial"/>
                <w:b/>
                <w:bCs/>
              </w:rPr>
            </w:pPr>
            <w:r w:rsidRPr="00B261AB">
              <w:rPr>
                <w:rFonts w:ascii="Arial" w:eastAsia="Calibri" w:hAnsi="Arial" w:cs="Arial"/>
                <w:b/>
                <w:bCs/>
              </w:rPr>
              <w:t>mag. Katarina Štrukelj</w:t>
            </w:r>
          </w:p>
        </w:tc>
      </w:tr>
      <w:tr w:rsidR="005516E4" w:rsidRPr="00B261AB" w14:paraId="629E1791" w14:textId="77777777" w:rsidTr="004A01E2">
        <w:trPr>
          <w:trHeight w:val="422"/>
        </w:trPr>
        <w:tc>
          <w:tcPr>
            <w:tcW w:w="2591" w:type="pct"/>
          </w:tcPr>
          <w:p w14:paraId="500C99CF" w14:textId="77777777" w:rsidR="005516E4" w:rsidRPr="00B261AB" w:rsidRDefault="005516E4" w:rsidP="004A01E2">
            <w:pPr>
              <w:keepNext/>
              <w:autoSpaceDE w:val="0"/>
              <w:autoSpaceDN w:val="0"/>
              <w:adjustRightInd w:val="0"/>
              <w:spacing w:after="0" w:line="260" w:lineRule="atLeast"/>
              <w:rPr>
                <w:rFonts w:ascii="Arial" w:hAnsi="Arial" w:cs="Arial"/>
                <w:b/>
                <w:bCs/>
              </w:rPr>
            </w:pPr>
            <w:r w:rsidRPr="00B261AB">
              <w:rPr>
                <w:rFonts w:ascii="Arial" w:hAnsi="Arial" w:cs="Arial"/>
                <w:b/>
                <w:bCs/>
              </w:rPr>
              <w:t>Republika Slovenija</w:t>
            </w:r>
          </w:p>
          <w:p w14:paraId="0E758760" w14:textId="77777777" w:rsidR="005516E4" w:rsidRPr="00B261AB" w:rsidRDefault="005516E4" w:rsidP="004A01E2">
            <w:pPr>
              <w:keepNext/>
              <w:autoSpaceDE w:val="0"/>
              <w:autoSpaceDN w:val="0"/>
              <w:adjustRightInd w:val="0"/>
              <w:spacing w:after="0" w:line="260" w:lineRule="atLeast"/>
              <w:rPr>
                <w:rFonts w:ascii="Arial" w:hAnsi="Arial" w:cs="Arial"/>
                <w:b/>
                <w:bCs/>
              </w:rPr>
            </w:pPr>
            <w:r w:rsidRPr="00B261AB">
              <w:rPr>
                <w:rFonts w:ascii="Arial" w:hAnsi="Arial" w:cs="Arial"/>
                <w:b/>
                <w:bCs/>
              </w:rPr>
              <w:t>Urad Vlade Republike Slovenije za oskrbo in integracijo migrantov</w:t>
            </w:r>
          </w:p>
          <w:p w14:paraId="4DD713F0" w14:textId="77777777" w:rsidR="005516E4" w:rsidRPr="00B261AB" w:rsidRDefault="005516E4" w:rsidP="004A01E2">
            <w:pPr>
              <w:keepNext/>
              <w:spacing w:after="0" w:line="260" w:lineRule="atLeast"/>
              <w:rPr>
                <w:rFonts w:ascii="Arial" w:hAnsi="Arial" w:cs="Arial"/>
              </w:rPr>
            </w:pPr>
            <w:r w:rsidRPr="00B261AB">
              <w:rPr>
                <w:rFonts w:ascii="Arial" w:hAnsi="Arial" w:cs="Arial"/>
              </w:rPr>
              <w:t xml:space="preserve">Cesta v Gorice 15, 1000 Ljubljana </w:t>
            </w:r>
          </w:p>
          <w:p w14:paraId="4F24C284" w14:textId="77777777" w:rsidR="005516E4" w:rsidRPr="00B261AB" w:rsidRDefault="005516E4" w:rsidP="004A01E2">
            <w:pPr>
              <w:keepNext/>
              <w:spacing w:after="0" w:line="260" w:lineRule="atLeast"/>
              <w:rPr>
                <w:rFonts w:ascii="Arial" w:hAnsi="Arial" w:cs="Arial"/>
              </w:rPr>
            </w:pPr>
          </w:p>
          <w:p w14:paraId="5047241C" w14:textId="77777777" w:rsidR="005516E4" w:rsidRPr="00B261AB" w:rsidRDefault="005516E4" w:rsidP="004A01E2">
            <w:pPr>
              <w:keepNext/>
              <w:spacing w:after="0" w:line="260" w:lineRule="atLeast"/>
              <w:rPr>
                <w:rFonts w:ascii="Arial" w:hAnsi="Arial" w:cs="Arial"/>
              </w:rPr>
            </w:pPr>
            <w:r w:rsidRPr="00B261AB">
              <w:rPr>
                <w:rFonts w:ascii="Arial" w:hAnsi="Arial" w:cs="Arial"/>
              </w:rPr>
              <w:t>ki ga zastopa mag. Katarina Štrukelj, direktorica</w:t>
            </w:r>
          </w:p>
          <w:p w14:paraId="54411E10" w14:textId="77777777" w:rsidR="005516E4" w:rsidRPr="00B261AB" w:rsidRDefault="005516E4" w:rsidP="004A01E2">
            <w:pPr>
              <w:keepNext/>
              <w:spacing w:after="0" w:line="260" w:lineRule="atLeast"/>
              <w:rPr>
                <w:rFonts w:ascii="Arial" w:hAnsi="Arial" w:cs="Arial"/>
              </w:rPr>
            </w:pPr>
          </w:p>
        </w:tc>
        <w:tc>
          <w:tcPr>
            <w:tcW w:w="2409" w:type="pct"/>
          </w:tcPr>
          <w:p w14:paraId="612B281F" w14:textId="77777777" w:rsidR="005516E4" w:rsidRPr="00B261AB" w:rsidRDefault="005516E4" w:rsidP="004A01E2">
            <w:pPr>
              <w:spacing w:after="0" w:line="240" w:lineRule="auto"/>
              <w:rPr>
                <w:rFonts w:ascii="Arial" w:eastAsia="Calibri" w:hAnsi="Arial" w:cs="Arial"/>
              </w:rPr>
            </w:pPr>
          </w:p>
          <w:p w14:paraId="4FAF2512" w14:textId="77777777" w:rsidR="005516E4" w:rsidRPr="00B261AB" w:rsidRDefault="005516E4" w:rsidP="004A01E2">
            <w:pPr>
              <w:spacing w:after="0" w:line="240" w:lineRule="auto"/>
              <w:rPr>
                <w:rFonts w:ascii="Arial" w:eastAsia="Calibri" w:hAnsi="Arial" w:cs="Arial"/>
              </w:rPr>
            </w:pPr>
          </w:p>
          <w:p w14:paraId="0D2E0E64" w14:textId="77777777" w:rsidR="005516E4" w:rsidRPr="00B261AB" w:rsidRDefault="005516E4" w:rsidP="004A01E2">
            <w:pPr>
              <w:spacing w:after="0" w:line="240" w:lineRule="auto"/>
              <w:rPr>
                <w:rFonts w:ascii="Arial" w:eastAsia="Calibri" w:hAnsi="Arial" w:cs="Arial"/>
              </w:rPr>
            </w:pPr>
          </w:p>
          <w:p w14:paraId="3AEAC68E" w14:textId="77777777" w:rsidR="005516E4" w:rsidRPr="00B261AB" w:rsidRDefault="005516E4" w:rsidP="004A01E2">
            <w:pPr>
              <w:spacing w:after="0" w:line="240" w:lineRule="auto"/>
              <w:rPr>
                <w:rFonts w:ascii="Arial" w:eastAsia="Calibri" w:hAnsi="Arial" w:cs="Arial"/>
              </w:rPr>
            </w:pPr>
          </w:p>
          <w:p w14:paraId="5BD00037" w14:textId="77777777" w:rsidR="005516E4" w:rsidRPr="00B261AB" w:rsidRDefault="005516E4" w:rsidP="004A01E2">
            <w:pPr>
              <w:spacing w:after="0" w:line="240" w:lineRule="auto"/>
              <w:rPr>
                <w:rFonts w:ascii="Arial" w:eastAsia="Calibri" w:hAnsi="Arial" w:cs="Arial"/>
              </w:rPr>
            </w:pPr>
          </w:p>
          <w:p w14:paraId="55A51486" w14:textId="77777777" w:rsidR="005516E4" w:rsidRPr="00B261AB" w:rsidRDefault="005516E4" w:rsidP="004A01E2">
            <w:pPr>
              <w:spacing w:after="0" w:line="240" w:lineRule="auto"/>
              <w:rPr>
                <w:rFonts w:ascii="Arial" w:eastAsia="Calibri" w:hAnsi="Arial" w:cs="Arial"/>
              </w:rPr>
            </w:pPr>
          </w:p>
          <w:p w14:paraId="39112AA7" w14:textId="77777777" w:rsidR="005516E4" w:rsidRPr="00B261AB" w:rsidRDefault="005516E4" w:rsidP="004A01E2">
            <w:pPr>
              <w:spacing w:after="0" w:line="240" w:lineRule="auto"/>
              <w:rPr>
                <w:rFonts w:ascii="Arial" w:eastAsia="Calibri" w:hAnsi="Arial" w:cs="Arial"/>
              </w:rPr>
            </w:pPr>
            <w:r w:rsidRPr="00B261AB">
              <w:rPr>
                <w:rFonts w:ascii="Arial" w:eastAsia="Calibri" w:hAnsi="Arial" w:cs="Arial"/>
              </w:rPr>
              <w:t>Datum: __ (v kolikor se bo okvirni sporazum podpisal lastnoročno)</w:t>
            </w:r>
          </w:p>
        </w:tc>
      </w:tr>
      <w:tr w:rsidR="005516E4" w:rsidRPr="00B261AB" w14:paraId="75D9BA88" w14:textId="77777777" w:rsidTr="004A01E2">
        <w:trPr>
          <w:trHeight w:val="422"/>
        </w:trPr>
        <w:tc>
          <w:tcPr>
            <w:tcW w:w="2591" w:type="pct"/>
          </w:tcPr>
          <w:p w14:paraId="65FAF9C7" w14:textId="77777777" w:rsidR="005516E4" w:rsidRPr="00B261AB" w:rsidRDefault="005516E4" w:rsidP="004A01E2">
            <w:pPr>
              <w:spacing w:after="0" w:line="240" w:lineRule="auto"/>
              <w:rPr>
                <w:rFonts w:ascii="Arial" w:eastAsia="Calibri" w:hAnsi="Arial" w:cs="Arial"/>
              </w:rPr>
            </w:pPr>
            <w:r w:rsidRPr="00B261AB">
              <w:rPr>
                <w:rFonts w:ascii="Arial" w:eastAsia="Calibri" w:hAnsi="Arial" w:cs="Arial"/>
              </w:rPr>
              <w:t xml:space="preserve">Davčna št: </w:t>
            </w:r>
            <w:r w:rsidRPr="00B261AB">
              <w:rPr>
                <w:rFonts w:ascii="Arial" w:hAnsi="Arial" w:cs="Arial"/>
              </w:rPr>
              <w:t>36389633</w:t>
            </w:r>
          </w:p>
        </w:tc>
        <w:tc>
          <w:tcPr>
            <w:tcW w:w="2409" w:type="pct"/>
          </w:tcPr>
          <w:p w14:paraId="684D3AE8" w14:textId="77777777" w:rsidR="005516E4" w:rsidRPr="00B261AB" w:rsidRDefault="005516E4" w:rsidP="004A01E2">
            <w:pPr>
              <w:spacing w:after="0" w:line="240" w:lineRule="auto"/>
              <w:rPr>
                <w:rFonts w:ascii="Arial" w:eastAsia="Calibri" w:hAnsi="Arial" w:cs="Arial"/>
              </w:rPr>
            </w:pPr>
            <w:r w:rsidRPr="00B261AB">
              <w:rPr>
                <w:rFonts w:ascii="Arial" w:eastAsia="Calibri" w:hAnsi="Arial" w:cs="Arial"/>
              </w:rPr>
              <w:t>Telefon: 01 200 84 01</w:t>
            </w:r>
          </w:p>
        </w:tc>
      </w:tr>
      <w:tr w:rsidR="005516E4" w:rsidRPr="00B261AB" w14:paraId="1D055043" w14:textId="77777777" w:rsidTr="004A01E2">
        <w:trPr>
          <w:trHeight w:val="422"/>
        </w:trPr>
        <w:tc>
          <w:tcPr>
            <w:tcW w:w="2591" w:type="pct"/>
          </w:tcPr>
          <w:p w14:paraId="3CD5F4F5" w14:textId="77777777" w:rsidR="005516E4" w:rsidRPr="00B261AB" w:rsidRDefault="005516E4" w:rsidP="004A01E2">
            <w:pPr>
              <w:spacing w:after="0" w:line="240" w:lineRule="auto"/>
              <w:rPr>
                <w:rFonts w:ascii="Arial" w:eastAsia="Calibri" w:hAnsi="Arial" w:cs="Arial"/>
              </w:rPr>
            </w:pPr>
            <w:r w:rsidRPr="00B261AB">
              <w:rPr>
                <w:rFonts w:ascii="Arial" w:eastAsia="Calibri" w:hAnsi="Arial" w:cs="Arial"/>
              </w:rPr>
              <w:t xml:space="preserve">Matična št.: </w:t>
            </w:r>
            <w:r w:rsidRPr="00B261AB">
              <w:rPr>
                <w:rFonts w:ascii="Arial" w:hAnsi="Arial" w:cs="Arial"/>
              </w:rPr>
              <w:t>2516250000</w:t>
            </w:r>
          </w:p>
        </w:tc>
        <w:tc>
          <w:tcPr>
            <w:tcW w:w="2409" w:type="pct"/>
          </w:tcPr>
          <w:p w14:paraId="77233716" w14:textId="77777777" w:rsidR="005516E4" w:rsidRPr="00B261AB" w:rsidRDefault="005516E4" w:rsidP="004A01E2">
            <w:pPr>
              <w:spacing w:after="0" w:line="240" w:lineRule="auto"/>
              <w:rPr>
                <w:rFonts w:ascii="Arial" w:eastAsia="Calibri" w:hAnsi="Arial" w:cs="Arial"/>
              </w:rPr>
            </w:pPr>
          </w:p>
        </w:tc>
      </w:tr>
      <w:tr w:rsidR="005516E4" w:rsidRPr="00B261AB" w14:paraId="1C2E9844" w14:textId="77777777" w:rsidTr="004A01E2">
        <w:trPr>
          <w:trHeight w:val="422"/>
        </w:trPr>
        <w:tc>
          <w:tcPr>
            <w:tcW w:w="2591" w:type="pct"/>
          </w:tcPr>
          <w:p w14:paraId="6FE4EB2F" w14:textId="77777777" w:rsidR="005516E4" w:rsidRPr="00B261AB" w:rsidRDefault="005516E4" w:rsidP="004A01E2">
            <w:pPr>
              <w:spacing w:after="0" w:line="240" w:lineRule="auto"/>
              <w:rPr>
                <w:rFonts w:ascii="Arial" w:eastAsia="Calibri" w:hAnsi="Arial" w:cs="Arial"/>
              </w:rPr>
            </w:pPr>
            <w:r w:rsidRPr="00B261AB">
              <w:rPr>
                <w:rFonts w:ascii="Arial" w:eastAsia="Calibri" w:hAnsi="Arial" w:cs="Arial"/>
              </w:rPr>
              <w:t xml:space="preserve">Transakcijski račun: </w:t>
            </w:r>
            <w:r w:rsidRPr="00B261AB">
              <w:rPr>
                <w:rFonts w:ascii="Arial" w:hAnsi="Arial" w:cs="Arial"/>
              </w:rPr>
              <w:t xml:space="preserve"> SI56 0110 0630 0109 972</w:t>
            </w:r>
          </w:p>
        </w:tc>
        <w:tc>
          <w:tcPr>
            <w:tcW w:w="2409" w:type="pct"/>
          </w:tcPr>
          <w:p w14:paraId="3C1F69E7" w14:textId="77777777" w:rsidR="005516E4" w:rsidRPr="00B261AB" w:rsidRDefault="005516E4" w:rsidP="004A01E2">
            <w:pPr>
              <w:spacing w:after="0" w:line="240" w:lineRule="auto"/>
              <w:rPr>
                <w:rFonts w:ascii="Arial" w:eastAsia="Calibri" w:hAnsi="Arial" w:cs="Arial"/>
              </w:rPr>
            </w:pPr>
            <w:r w:rsidRPr="00B261AB">
              <w:rPr>
                <w:rFonts w:ascii="Arial" w:eastAsia="Calibri" w:hAnsi="Arial" w:cs="Arial"/>
              </w:rPr>
              <w:t>E-pošta:  gp.uoim@gov.si</w:t>
            </w:r>
          </w:p>
        </w:tc>
      </w:tr>
      <w:bookmarkEnd w:id="0"/>
    </w:tbl>
    <w:p w14:paraId="1960847E" w14:textId="77777777" w:rsidR="00171637" w:rsidRPr="00822499" w:rsidRDefault="00171637" w:rsidP="00171637">
      <w:pPr>
        <w:spacing w:after="0"/>
        <w:rPr>
          <w:rFonts w:ascii="Arial" w:eastAsia="Times New Roman" w:hAnsi="Arial" w:cs="Arial"/>
          <w:sz w:val="20"/>
          <w:szCs w:val="20"/>
          <w:lang w:eastAsia="sl-SI"/>
        </w:rPr>
      </w:pPr>
    </w:p>
    <w:p w14:paraId="26C79F6E" w14:textId="5C4F11BE" w:rsidR="00171637" w:rsidRDefault="005516E4" w:rsidP="00171637">
      <w:pPr>
        <w:spacing w:after="0"/>
        <w:rPr>
          <w:rFonts w:ascii="Arial" w:eastAsia="Times New Roman" w:hAnsi="Arial" w:cs="Arial"/>
          <w:sz w:val="20"/>
          <w:szCs w:val="20"/>
          <w:lang w:eastAsia="sl-SI"/>
        </w:rPr>
      </w:pPr>
      <w:r>
        <w:rPr>
          <w:rFonts w:ascii="Arial" w:eastAsia="Times New Roman" w:hAnsi="Arial" w:cs="Arial"/>
          <w:sz w:val="20"/>
          <w:szCs w:val="20"/>
          <w:lang w:eastAsia="sl-SI"/>
        </w:rPr>
        <w:t>i</w:t>
      </w:r>
      <w:r w:rsidR="00171637" w:rsidRPr="00822499">
        <w:rPr>
          <w:rFonts w:ascii="Arial" w:eastAsia="Times New Roman" w:hAnsi="Arial" w:cs="Arial"/>
          <w:sz w:val="20"/>
          <w:szCs w:val="20"/>
          <w:lang w:eastAsia="sl-SI"/>
        </w:rPr>
        <w:t>n</w:t>
      </w:r>
    </w:p>
    <w:p w14:paraId="6D075570" w14:textId="77777777" w:rsidR="005516E4" w:rsidRPr="00822499" w:rsidRDefault="005516E4" w:rsidP="00171637">
      <w:pPr>
        <w:spacing w:after="0"/>
        <w:rPr>
          <w:rFonts w:ascii="Arial" w:eastAsia="Times New Roman" w:hAnsi="Arial"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672"/>
        <w:gridCol w:w="4390"/>
      </w:tblGrid>
      <w:tr w:rsidR="005516E4" w:rsidRPr="00B261AB" w14:paraId="5790CEE7" w14:textId="77777777" w:rsidTr="004A01E2">
        <w:trPr>
          <w:trHeight w:val="429"/>
        </w:trPr>
        <w:tc>
          <w:tcPr>
            <w:tcW w:w="2578" w:type="pct"/>
            <w:shd w:val="clear" w:color="auto" w:fill="auto"/>
            <w:vAlign w:val="center"/>
          </w:tcPr>
          <w:p w14:paraId="7CEC23A8" w14:textId="77777777" w:rsidR="005516E4" w:rsidRPr="00B261AB" w:rsidRDefault="005516E4" w:rsidP="004A01E2">
            <w:pPr>
              <w:spacing w:after="0" w:line="240" w:lineRule="auto"/>
              <w:jc w:val="both"/>
              <w:rPr>
                <w:rFonts w:ascii="Arial" w:eastAsia="Calibri" w:hAnsi="Arial" w:cs="Arial"/>
                <w:b/>
                <w:sz w:val="20"/>
                <w:szCs w:val="20"/>
                <w:lang w:eastAsia="sl-SI"/>
              </w:rPr>
            </w:pPr>
            <w:r w:rsidRPr="00B261AB">
              <w:rPr>
                <w:rFonts w:ascii="Arial" w:eastAsia="Calibri" w:hAnsi="Arial" w:cs="Arial"/>
                <w:b/>
                <w:sz w:val="20"/>
                <w:szCs w:val="20"/>
                <w:lang w:eastAsia="sl-SI"/>
              </w:rPr>
              <w:t>Izvajalec:</w:t>
            </w:r>
          </w:p>
        </w:tc>
        <w:tc>
          <w:tcPr>
            <w:tcW w:w="2422" w:type="pct"/>
            <w:shd w:val="clear" w:color="auto" w:fill="auto"/>
            <w:vAlign w:val="center"/>
          </w:tcPr>
          <w:p w14:paraId="0A20DFE4" w14:textId="77777777" w:rsidR="005516E4" w:rsidRPr="00B5526A" w:rsidRDefault="005516E4" w:rsidP="004A01E2">
            <w:pPr>
              <w:spacing w:after="0" w:line="240" w:lineRule="auto"/>
              <w:jc w:val="both"/>
              <w:rPr>
                <w:rFonts w:ascii="Arial" w:hAnsi="Arial"/>
                <w:sz w:val="20"/>
              </w:rPr>
            </w:pPr>
            <w:r w:rsidRPr="00B261AB">
              <w:rPr>
                <w:rFonts w:ascii="Arial" w:eastAsia="Calibri" w:hAnsi="Arial" w:cs="Arial"/>
                <w:sz w:val="20"/>
                <w:szCs w:val="20"/>
                <w:lang w:eastAsia="sl-SI"/>
              </w:rPr>
              <w:t xml:space="preserve">Podpisnik /-ca </w:t>
            </w:r>
            <w:r w:rsidRPr="00B5526A">
              <w:rPr>
                <w:rFonts w:ascii="Arial" w:hAnsi="Arial"/>
                <w:sz w:val="20"/>
              </w:rPr>
              <w:t xml:space="preserve">okvirnega sporazuma:  </w:t>
            </w:r>
          </w:p>
          <w:p w14:paraId="2A39EB0C" w14:textId="77777777" w:rsidR="005516E4" w:rsidRPr="00B261AB" w:rsidRDefault="005516E4" w:rsidP="004A01E2">
            <w:pPr>
              <w:spacing w:after="0" w:line="240" w:lineRule="auto"/>
              <w:jc w:val="both"/>
              <w:rPr>
                <w:rFonts w:ascii="Arial" w:eastAsia="Calibri" w:hAnsi="Arial" w:cs="Arial"/>
                <w:b/>
                <w:sz w:val="20"/>
                <w:szCs w:val="20"/>
                <w:lang w:eastAsia="sl-SI"/>
              </w:rPr>
            </w:pPr>
          </w:p>
          <w:p w14:paraId="0AFAEE33" w14:textId="77777777" w:rsidR="005516E4" w:rsidRPr="00B261AB" w:rsidRDefault="005516E4" w:rsidP="004A01E2">
            <w:pPr>
              <w:spacing w:after="0" w:line="240" w:lineRule="auto"/>
              <w:jc w:val="both"/>
              <w:rPr>
                <w:rFonts w:ascii="Arial" w:eastAsia="Calibri" w:hAnsi="Arial" w:cs="Arial"/>
                <w:b/>
                <w:sz w:val="20"/>
                <w:szCs w:val="20"/>
                <w:lang w:eastAsia="sl-SI"/>
              </w:rPr>
            </w:pPr>
          </w:p>
        </w:tc>
      </w:tr>
      <w:tr w:rsidR="005516E4" w:rsidRPr="00B261AB" w14:paraId="0A25A26B" w14:textId="77777777" w:rsidTr="004A01E2">
        <w:trPr>
          <w:trHeight w:val="429"/>
        </w:trPr>
        <w:tc>
          <w:tcPr>
            <w:tcW w:w="2578" w:type="pct"/>
            <w:shd w:val="clear" w:color="auto" w:fill="auto"/>
            <w:vAlign w:val="center"/>
          </w:tcPr>
          <w:p w14:paraId="695E4C7B" w14:textId="77777777" w:rsidR="005516E4" w:rsidRPr="00B261AB" w:rsidRDefault="005516E4" w:rsidP="004A01E2">
            <w:pPr>
              <w:spacing w:after="0" w:line="240" w:lineRule="auto"/>
              <w:jc w:val="both"/>
              <w:rPr>
                <w:rFonts w:ascii="Arial" w:eastAsia="Calibri" w:hAnsi="Arial" w:cs="Arial"/>
                <w:sz w:val="20"/>
                <w:szCs w:val="20"/>
                <w:lang w:eastAsia="sl-SI"/>
              </w:rPr>
            </w:pPr>
          </w:p>
          <w:p w14:paraId="61A8FF58" w14:textId="77777777" w:rsidR="005516E4" w:rsidRPr="00B261AB" w:rsidRDefault="005516E4" w:rsidP="004A01E2">
            <w:pPr>
              <w:spacing w:after="0" w:line="240" w:lineRule="auto"/>
              <w:jc w:val="both"/>
              <w:rPr>
                <w:rFonts w:ascii="Arial" w:eastAsia="Calibri" w:hAnsi="Arial" w:cs="Arial"/>
                <w:sz w:val="20"/>
                <w:szCs w:val="20"/>
                <w:lang w:eastAsia="sl-SI"/>
              </w:rPr>
            </w:pPr>
          </w:p>
          <w:p w14:paraId="2B58CC0E" w14:textId="77777777" w:rsidR="005516E4" w:rsidRPr="00B261AB" w:rsidRDefault="005516E4" w:rsidP="004A01E2">
            <w:pPr>
              <w:spacing w:after="0" w:line="240" w:lineRule="auto"/>
              <w:jc w:val="both"/>
              <w:rPr>
                <w:rFonts w:ascii="Arial" w:eastAsia="Calibri" w:hAnsi="Arial" w:cs="Arial"/>
                <w:sz w:val="20"/>
                <w:szCs w:val="20"/>
                <w:lang w:eastAsia="sl-SI"/>
              </w:rPr>
            </w:pPr>
          </w:p>
          <w:p w14:paraId="0898FCF2" w14:textId="77777777" w:rsidR="005516E4" w:rsidRPr="00B261AB" w:rsidRDefault="005516E4" w:rsidP="004A01E2">
            <w:pPr>
              <w:spacing w:after="0" w:line="240" w:lineRule="auto"/>
              <w:jc w:val="both"/>
              <w:rPr>
                <w:rFonts w:ascii="Arial" w:eastAsia="Calibri" w:hAnsi="Arial" w:cs="Arial"/>
                <w:sz w:val="20"/>
                <w:szCs w:val="20"/>
                <w:lang w:eastAsia="sl-SI"/>
              </w:rPr>
            </w:pPr>
          </w:p>
          <w:p w14:paraId="702C8ACE" w14:textId="77777777" w:rsidR="005516E4" w:rsidRPr="00B261AB" w:rsidRDefault="005516E4" w:rsidP="004A01E2">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ki ga zastopa </w:t>
            </w:r>
          </w:p>
        </w:tc>
        <w:tc>
          <w:tcPr>
            <w:tcW w:w="2422" w:type="pct"/>
            <w:shd w:val="clear" w:color="auto" w:fill="auto"/>
          </w:tcPr>
          <w:p w14:paraId="77D5F832" w14:textId="77777777" w:rsidR="005516E4" w:rsidRPr="00B261AB" w:rsidRDefault="005516E4" w:rsidP="004A01E2">
            <w:pPr>
              <w:spacing w:after="0" w:line="240" w:lineRule="auto"/>
              <w:jc w:val="both"/>
              <w:rPr>
                <w:rFonts w:ascii="Arial" w:eastAsia="Calibri" w:hAnsi="Arial" w:cs="Arial"/>
                <w:sz w:val="20"/>
                <w:szCs w:val="20"/>
                <w:lang w:eastAsia="sl-SI"/>
              </w:rPr>
            </w:pPr>
          </w:p>
          <w:p w14:paraId="669F7DA3" w14:textId="77777777" w:rsidR="005516E4" w:rsidRPr="00B261AB" w:rsidRDefault="005516E4" w:rsidP="004A01E2">
            <w:pPr>
              <w:spacing w:after="0" w:line="240" w:lineRule="auto"/>
              <w:jc w:val="both"/>
              <w:rPr>
                <w:rFonts w:ascii="Arial" w:eastAsia="Calibri" w:hAnsi="Arial" w:cs="Arial"/>
                <w:sz w:val="20"/>
                <w:szCs w:val="20"/>
                <w:lang w:eastAsia="sl-SI"/>
              </w:rPr>
            </w:pPr>
          </w:p>
          <w:p w14:paraId="0FA3D093" w14:textId="77777777" w:rsidR="005516E4" w:rsidRPr="00B261AB" w:rsidRDefault="005516E4" w:rsidP="004A01E2">
            <w:pPr>
              <w:spacing w:after="0" w:line="240" w:lineRule="auto"/>
              <w:jc w:val="both"/>
              <w:rPr>
                <w:rFonts w:ascii="Arial" w:eastAsia="Calibri" w:hAnsi="Arial" w:cs="Arial"/>
                <w:sz w:val="20"/>
                <w:szCs w:val="20"/>
                <w:lang w:eastAsia="sl-SI"/>
              </w:rPr>
            </w:pPr>
          </w:p>
          <w:p w14:paraId="1A8562A2" w14:textId="77777777" w:rsidR="005516E4" w:rsidRPr="00B261AB" w:rsidRDefault="005516E4" w:rsidP="004A01E2">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rPr>
              <w:t xml:space="preserve">Datum: __ (v kolikor se bo </w:t>
            </w:r>
            <w:r w:rsidRPr="00B5526A">
              <w:rPr>
                <w:rFonts w:ascii="Arial" w:hAnsi="Arial"/>
                <w:sz w:val="20"/>
              </w:rPr>
              <w:t xml:space="preserve">okvirni sporazum podpisal </w:t>
            </w:r>
            <w:r w:rsidRPr="00B261AB">
              <w:rPr>
                <w:rFonts w:ascii="Arial" w:eastAsia="Calibri" w:hAnsi="Arial" w:cs="Arial"/>
                <w:sz w:val="20"/>
                <w:szCs w:val="20"/>
              </w:rPr>
              <w:t>lastnoročno)</w:t>
            </w:r>
          </w:p>
        </w:tc>
      </w:tr>
      <w:tr w:rsidR="005516E4" w:rsidRPr="00B261AB" w14:paraId="0211A75D" w14:textId="77777777" w:rsidTr="004A01E2">
        <w:trPr>
          <w:trHeight w:val="429"/>
        </w:trPr>
        <w:tc>
          <w:tcPr>
            <w:tcW w:w="2578" w:type="pct"/>
            <w:shd w:val="clear" w:color="auto" w:fill="auto"/>
            <w:vAlign w:val="center"/>
          </w:tcPr>
          <w:p w14:paraId="60D493DF" w14:textId="77777777" w:rsidR="005516E4" w:rsidRPr="00B261AB" w:rsidRDefault="005516E4" w:rsidP="004A01E2">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Davčna št: </w:t>
            </w:r>
          </w:p>
        </w:tc>
        <w:tc>
          <w:tcPr>
            <w:tcW w:w="2422" w:type="pct"/>
            <w:shd w:val="clear" w:color="auto" w:fill="auto"/>
            <w:vAlign w:val="center"/>
          </w:tcPr>
          <w:p w14:paraId="5639CA45" w14:textId="77777777" w:rsidR="005516E4" w:rsidRPr="00B261AB" w:rsidRDefault="005516E4" w:rsidP="004A01E2">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Telefon:</w:t>
            </w:r>
          </w:p>
        </w:tc>
      </w:tr>
      <w:tr w:rsidR="005516E4" w:rsidRPr="00B261AB" w14:paraId="14E3F891" w14:textId="77777777" w:rsidTr="004A01E2">
        <w:trPr>
          <w:trHeight w:val="429"/>
        </w:trPr>
        <w:tc>
          <w:tcPr>
            <w:tcW w:w="2578" w:type="pct"/>
            <w:shd w:val="clear" w:color="auto" w:fill="auto"/>
            <w:vAlign w:val="center"/>
          </w:tcPr>
          <w:p w14:paraId="7A4E5CA5" w14:textId="77777777" w:rsidR="005516E4" w:rsidRPr="00B261AB" w:rsidRDefault="005516E4" w:rsidP="004A01E2">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Matična št.: </w:t>
            </w:r>
          </w:p>
        </w:tc>
        <w:tc>
          <w:tcPr>
            <w:tcW w:w="2422" w:type="pct"/>
            <w:shd w:val="clear" w:color="auto" w:fill="auto"/>
            <w:vAlign w:val="center"/>
          </w:tcPr>
          <w:p w14:paraId="2B45192F" w14:textId="77777777" w:rsidR="005516E4" w:rsidRPr="00B261AB" w:rsidRDefault="005516E4" w:rsidP="004A01E2">
            <w:pPr>
              <w:spacing w:after="0" w:line="240" w:lineRule="auto"/>
              <w:jc w:val="both"/>
              <w:rPr>
                <w:rFonts w:ascii="Arial" w:eastAsia="Calibri" w:hAnsi="Arial" w:cs="Arial"/>
                <w:sz w:val="20"/>
                <w:szCs w:val="20"/>
                <w:lang w:eastAsia="sl-SI"/>
              </w:rPr>
            </w:pPr>
          </w:p>
        </w:tc>
      </w:tr>
      <w:tr w:rsidR="005516E4" w:rsidRPr="00B261AB" w14:paraId="12604986" w14:textId="77777777" w:rsidTr="004A01E2">
        <w:trPr>
          <w:trHeight w:val="429"/>
        </w:trPr>
        <w:tc>
          <w:tcPr>
            <w:tcW w:w="2578" w:type="pct"/>
            <w:shd w:val="clear" w:color="auto" w:fill="auto"/>
            <w:vAlign w:val="center"/>
          </w:tcPr>
          <w:p w14:paraId="08C39A03" w14:textId="77777777" w:rsidR="005516E4" w:rsidRPr="00B261AB" w:rsidRDefault="005516E4" w:rsidP="004A01E2">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Transakcijski račun: </w:t>
            </w:r>
          </w:p>
        </w:tc>
        <w:tc>
          <w:tcPr>
            <w:tcW w:w="2422" w:type="pct"/>
            <w:shd w:val="clear" w:color="auto" w:fill="auto"/>
            <w:vAlign w:val="center"/>
          </w:tcPr>
          <w:p w14:paraId="52F81591" w14:textId="77777777" w:rsidR="005516E4" w:rsidRPr="00B261AB" w:rsidRDefault="005516E4" w:rsidP="004A01E2">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E-pošta: </w:t>
            </w:r>
          </w:p>
        </w:tc>
      </w:tr>
    </w:tbl>
    <w:p w14:paraId="534C1A09" w14:textId="77777777" w:rsidR="00171637" w:rsidRPr="00822499" w:rsidRDefault="00171637" w:rsidP="00171637">
      <w:pPr>
        <w:spacing w:after="0"/>
        <w:rPr>
          <w:rFonts w:ascii="Arial" w:eastAsia="Times New Roman" w:hAnsi="Arial" w:cs="Arial"/>
          <w:sz w:val="20"/>
          <w:szCs w:val="20"/>
          <w:lang w:eastAsia="sl-SI"/>
        </w:rPr>
      </w:pPr>
    </w:p>
    <w:p w14:paraId="298F9D05" w14:textId="77777777" w:rsidR="00171637" w:rsidRPr="00822499" w:rsidRDefault="00171637" w:rsidP="00171637">
      <w:pPr>
        <w:spacing w:after="0"/>
        <w:rPr>
          <w:rFonts w:ascii="Arial" w:eastAsia="Times New Roman" w:hAnsi="Arial" w:cs="Arial"/>
          <w:sz w:val="20"/>
          <w:szCs w:val="20"/>
          <w:lang w:eastAsia="sl-SI"/>
        </w:rPr>
      </w:pPr>
      <w:r w:rsidRPr="00822499">
        <w:rPr>
          <w:rFonts w:ascii="Arial" w:eastAsia="Times New Roman" w:hAnsi="Arial" w:cs="Arial"/>
          <w:sz w:val="20"/>
          <w:szCs w:val="20"/>
          <w:lang w:eastAsia="sl-SI"/>
        </w:rPr>
        <w:t>sklepata</w:t>
      </w:r>
    </w:p>
    <w:p w14:paraId="058782D1" w14:textId="77777777" w:rsidR="00171637" w:rsidRPr="00822499" w:rsidRDefault="00171637" w:rsidP="00171637">
      <w:pPr>
        <w:numPr>
          <w:ilvl w:val="12"/>
          <w:numId w:val="0"/>
        </w:numPr>
        <w:spacing w:after="0"/>
        <w:jc w:val="both"/>
        <w:rPr>
          <w:rFonts w:ascii="Arial" w:eastAsia="Times New Roman" w:hAnsi="Arial" w:cs="Arial"/>
          <w:sz w:val="20"/>
          <w:szCs w:val="20"/>
          <w:lang w:eastAsia="sl-SI"/>
        </w:rPr>
      </w:pPr>
    </w:p>
    <w:p w14:paraId="12485C72" w14:textId="0CFEE4BD" w:rsidR="00822499" w:rsidRPr="005516E4" w:rsidRDefault="00171637" w:rsidP="00171637">
      <w:pPr>
        <w:spacing w:after="0"/>
        <w:jc w:val="center"/>
        <w:rPr>
          <w:rFonts w:ascii="Arial" w:hAnsi="Arial" w:cs="Arial"/>
          <w:b/>
          <w:sz w:val="20"/>
          <w:szCs w:val="20"/>
        </w:rPr>
      </w:pPr>
      <w:r w:rsidRPr="005516E4">
        <w:rPr>
          <w:rFonts w:ascii="Arial" w:eastAsia="Times New Roman" w:hAnsi="Arial" w:cs="Arial"/>
          <w:b/>
          <w:sz w:val="20"/>
          <w:szCs w:val="20"/>
          <w:lang w:eastAsia="sl-SI"/>
        </w:rPr>
        <w:t xml:space="preserve">OKVIRNI SPORAZUM O IZVAJANJU </w:t>
      </w:r>
      <w:r w:rsidR="005516E4" w:rsidRPr="005516E4">
        <w:rPr>
          <w:rFonts w:ascii="Arial" w:hAnsi="Arial" w:cs="Arial"/>
          <w:b/>
          <w:sz w:val="20"/>
          <w:szCs w:val="20"/>
        </w:rPr>
        <w:t>OKOLJU PRIJAZNIH STORITEV ČIŠČENJA V SKLADU Z UREDBO O ZELENEM JAVNEM NAROČANJU</w:t>
      </w:r>
    </w:p>
    <w:p w14:paraId="37AA9764" w14:textId="77777777" w:rsidR="00AF5F3A" w:rsidRPr="00AF5F3A" w:rsidRDefault="00AF5F3A" w:rsidP="00171637">
      <w:pPr>
        <w:spacing w:after="0"/>
        <w:jc w:val="center"/>
        <w:rPr>
          <w:rFonts w:ascii="Arial" w:eastAsia="Times New Roman" w:hAnsi="Arial" w:cs="Arial"/>
          <w:b/>
          <w:sz w:val="20"/>
          <w:szCs w:val="20"/>
          <w:lang w:eastAsia="sl-SI"/>
        </w:rPr>
      </w:pPr>
    </w:p>
    <w:p w14:paraId="5FAD82B4" w14:textId="74D952F5" w:rsidR="00171637" w:rsidRPr="00822499" w:rsidRDefault="00171637" w:rsidP="00171637">
      <w:pPr>
        <w:spacing w:after="0"/>
        <w:jc w:val="center"/>
        <w:rPr>
          <w:rFonts w:ascii="Arial" w:eastAsia="Times New Roman" w:hAnsi="Arial" w:cs="Arial"/>
          <w:b/>
          <w:sz w:val="20"/>
          <w:szCs w:val="20"/>
          <w:lang w:eastAsia="sl-SI"/>
        </w:rPr>
      </w:pPr>
      <w:r w:rsidRPr="00822499">
        <w:rPr>
          <w:rFonts w:ascii="Arial" w:eastAsia="Times New Roman" w:hAnsi="Arial" w:cs="Arial"/>
          <w:b/>
          <w:sz w:val="20"/>
          <w:szCs w:val="20"/>
          <w:lang w:eastAsia="sl-SI"/>
        </w:rPr>
        <w:t>ŠT. C1542-2</w:t>
      </w:r>
      <w:r w:rsidR="005516E4">
        <w:rPr>
          <w:rFonts w:ascii="Arial" w:eastAsia="Times New Roman" w:hAnsi="Arial" w:cs="Arial"/>
          <w:b/>
          <w:sz w:val="20"/>
          <w:szCs w:val="20"/>
          <w:lang w:eastAsia="sl-SI"/>
        </w:rPr>
        <w:t>5</w:t>
      </w:r>
      <w:r w:rsidRPr="00822499">
        <w:rPr>
          <w:rFonts w:ascii="Arial" w:eastAsia="Times New Roman" w:hAnsi="Arial" w:cs="Arial"/>
          <w:b/>
          <w:sz w:val="20"/>
          <w:szCs w:val="20"/>
          <w:lang w:eastAsia="sl-SI"/>
        </w:rPr>
        <w:t>-_________</w:t>
      </w:r>
    </w:p>
    <w:p w14:paraId="1E7C2609" w14:textId="77777777" w:rsidR="00171637" w:rsidRPr="00822499" w:rsidRDefault="00171637" w:rsidP="00171637">
      <w:pPr>
        <w:spacing w:after="0"/>
        <w:rPr>
          <w:rFonts w:ascii="Arial" w:eastAsia="Times New Roman" w:hAnsi="Arial" w:cs="Arial"/>
          <w:b/>
          <w:color w:val="FF0000"/>
          <w:sz w:val="20"/>
          <w:szCs w:val="20"/>
          <w:lang w:eastAsia="sl-SI"/>
        </w:rPr>
      </w:pPr>
    </w:p>
    <w:p w14:paraId="1BCBD74D" w14:textId="77777777" w:rsidR="00171637" w:rsidRPr="00510B9D" w:rsidRDefault="00171637" w:rsidP="00171637">
      <w:pPr>
        <w:spacing w:after="0"/>
        <w:rPr>
          <w:rFonts w:ascii="Arial" w:eastAsia="Times New Roman" w:hAnsi="Arial" w:cs="Arial"/>
          <w:b/>
          <w:sz w:val="20"/>
          <w:szCs w:val="20"/>
          <w:lang w:eastAsia="sl-SI"/>
        </w:rPr>
      </w:pPr>
      <w:r w:rsidRPr="00510B9D">
        <w:rPr>
          <w:rFonts w:ascii="Arial" w:eastAsia="Times New Roman" w:hAnsi="Arial" w:cs="Arial"/>
          <w:b/>
          <w:sz w:val="20"/>
          <w:szCs w:val="20"/>
          <w:lang w:eastAsia="sl-SI"/>
        </w:rPr>
        <w:t>Uvodne določbe</w:t>
      </w:r>
    </w:p>
    <w:p w14:paraId="760F6901" w14:textId="00245A77" w:rsidR="00171637" w:rsidRPr="00510B9D" w:rsidRDefault="00171637" w:rsidP="00BA0667">
      <w:pPr>
        <w:pStyle w:val="Odstavekseznama"/>
        <w:numPr>
          <w:ilvl w:val="0"/>
          <w:numId w:val="14"/>
        </w:numPr>
        <w:spacing w:after="0"/>
        <w:jc w:val="center"/>
        <w:rPr>
          <w:rFonts w:ascii="Arial" w:eastAsia="Times New Roman" w:hAnsi="Arial" w:cs="Arial"/>
          <w:b/>
          <w:sz w:val="20"/>
          <w:szCs w:val="20"/>
          <w:lang w:eastAsia="sl-SI"/>
        </w:rPr>
      </w:pPr>
      <w:r w:rsidRPr="00510B9D">
        <w:rPr>
          <w:rFonts w:ascii="Arial" w:eastAsia="Times New Roman" w:hAnsi="Arial" w:cs="Arial"/>
          <w:b/>
          <w:sz w:val="20"/>
          <w:szCs w:val="20"/>
          <w:lang w:eastAsia="sl-SI"/>
        </w:rPr>
        <w:t>člen</w:t>
      </w:r>
    </w:p>
    <w:p w14:paraId="483C48DE" w14:textId="77777777" w:rsidR="00171637" w:rsidRPr="00510B9D" w:rsidRDefault="00171637" w:rsidP="00171637">
      <w:pPr>
        <w:spacing w:after="0"/>
        <w:jc w:val="both"/>
        <w:rPr>
          <w:rFonts w:ascii="Arial" w:eastAsia="Times New Roman" w:hAnsi="Arial" w:cs="Arial"/>
          <w:sz w:val="20"/>
          <w:szCs w:val="20"/>
          <w:lang w:eastAsia="sl-SI"/>
        </w:rPr>
      </w:pPr>
    </w:p>
    <w:p w14:paraId="4BC45014" w14:textId="24A266BD" w:rsidR="00171637" w:rsidRPr="000D612C" w:rsidRDefault="00137C34" w:rsidP="00171637">
      <w:p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Stranki okvirnega sporazuma</w:t>
      </w:r>
      <w:r w:rsidR="00171637" w:rsidRPr="000D612C">
        <w:rPr>
          <w:rFonts w:ascii="Arial" w:eastAsia="Times New Roman" w:hAnsi="Arial" w:cs="Arial"/>
          <w:sz w:val="20"/>
          <w:szCs w:val="20"/>
          <w:lang w:eastAsia="sl-SI"/>
        </w:rPr>
        <w:t xml:space="preserve"> uvodoma ugotavljata, da:</w:t>
      </w:r>
    </w:p>
    <w:p w14:paraId="24AB32D8" w14:textId="77777777" w:rsidR="009C2199" w:rsidRPr="009C2199" w:rsidRDefault="00171637" w:rsidP="009C2199">
      <w:pPr>
        <w:pStyle w:val="Odstavekseznama"/>
        <w:numPr>
          <w:ilvl w:val="0"/>
          <w:numId w:val="1"/>
        </w:numPr>
        <w:spacing w:after="0"/>
        <w:jc w:val="both"/>
        <w:rPr>
          <w:rFonts w:ascii="Arial" w:eastAsia="Times New Roman" w:hAnsi="Arial" w:cs="Arial"/>
          <w:sz w:val="20"/>
          <w:szCs w:val="20"/>
          <w:lang w:eastAsia="sl-SI"/>
        </w:rPr>
      </w:pPr>
      <w:r w:rsidRPr="000D612C">
        <w:rPr>
          <w:rFonts w:ascii="Arial" w:eastAsia="Times New Roman" w:hAnsi="Arial" w:cs="Arial"/>
          <w:sz w:val="20"/>
          <w:szCs w:val="20"/>
          <w:lang w:eastAsia="sl-SI"/>
        </w:rPr>
        <w:t xml:space="preserve">je naročnik izvedel postopek javnega naročila </w:t>
      </w:r>
      <w:r w:rsidR="006A7401" w:rsidRPr="000D612C">
        <w:rPr>
          <w:rFonts w:ascii="Arial" w:eastAsia="Times New Roman" w:hAnsi="Arial" w:cs="Arial"/>
          <w:sz w:val="20"/>
          <w:szCs w:val="20"/>
          <w:lang w:eastAsia="sl-SI"/>
        </w:rPr>
        <w:t xml:space="preserve">v skladu s 40. členom </w:t>
      </w:r>
      <w:r w:rsidR="00A21257" w:rsidRPr="000D612C">
        <w:rPr>
          <w:rFonts w:ascii="Arial" w:eastAsia="Times New Roman" w:hAnsi="Arial" w:cs="Arial"/>
          <w:sz w:val="20"/>
          <w:szCs w:val="20"/>
          <w:lang w:eastAsia="sl-SI"/>
        </w:rPr>
        <w:t>Zakona o javnem naročanju (</w:t>
      </w:r>
      <w:r w:rsidR="000D612C" w:rsidRPr="000D612C">
        <w:rPr>
          <w:rFonts w:ascii="Arial" w:eastAsia="Times New Roman" w:hAnsi="Arial" w:cs="Arial"/>
          <w:sz w:val="20"/>
          <w:szCs w:val="20"/>
          <w:lang w:eastAsia="sl-SI"/>
        </w:rPr>
        <w:t>Uradni list RS, št. </w:t>
      </w:r>
      <w:hyperlink r:id="rId7" w:tgtFrame="_blank" w:tooltip="Zakon o javnem naročanju (ZJN-3)" w:history="1">
        <w:r w:rsidR="000D612C" w:rsidRPr="000D612C">
          <w:rPr>
            <w:rFonts w:ascii="Arial" w:eastAsia="Times New Roman" w:hAnsi="Arial" w:cs="Arial"/>
            <w:sz w:val="20"/>
            <w:szCs w:val="20"/>
            <w:lang w:eastAsia="sl-SI"/>
          </w:rPr>
          <w:t>91/15</w:t>
        </w:r>
      </w:hyperlink>
      <w:r w:rsidR="000D612C" w:rsidRPr="000D612C">
        <w:rPr>
          <w:rFonts w:ascii="Arial" w:eastAsia="Times New Roman" w:hAnsi="Arial" w:cs="Arial"/>
          <w:sz w:val="20"/>
          <w:szCs w:val="20"/>
          <w:lang w:eastAsia="sl-SI"/>
        </w:rPr>
        <w:t>, </w:t>
      </w:r>
      <w:hyperlink r:id="rId8" w:tgtFrame="_blank" w:tooltip="Zakon o spremembah in dopolnitvah Zakona o javnem naročanju" w:history="1">
        <w:r w:rsidR="000D612C" w:rsidRPr="000D612C">
          <w:rPr>
            <w:rFonts w:ascii="Arial" w:eastAsia="Times New Roman" w:hAnsi="Arial" w:cs="Arial"/>
            <w:sz w:val="20"/>
            <w:szCs w:val="20"/>
            <w:lang w:eastAsia="sl-SI"/>
          </w:rPr>
          <w:t>14/18</w:t>
        </w:r>
      </w:hyperlink>
      <w:r w:rsidR="000D612C" w:rsidRPr="000D612C">
        <w:rPr>
          <w:rFonts w:ascii="Arial" w:eastAsia="Times New Roman" w:hAnsi="Arial" w:cs="Arial"/>
          <w:sz w:val="20"/>
          <w:szCs w:val="20"/>
          <w:lang w:eastAsia="sl-SI"/>
        </w:rPr>
        <w:t>, </w:t>
      </w:r>
      <w:hyperlink r:id="rId9" w:tgtFrame="_blank" w:tooltip="Zakon o spremembah in dopolnitvah Zakona o javnem naročanju" w:history="1">
        <w:r w:rsidR="000D612C" w:rsidRPr="000D612C">
          <w:rPr>
            <w:rFonts w:ascii="Arial" w:eastAsia="Times New Roman" w:hAnsi="Arial" w:cs="Arial"/>
            <w:sz w:val="20"/>
            <w:szCs w:val="20"/>
            <w:lang w:eastAsia="sl-SI"/>
          </w:rPr>
          <w:t>121/21</w:t>
        </w:r>
      </w:hyperlink>
      <w:r w:rsidR="000D612C" w:rsidRPr="000D612C">
        <w:rPr>
          <w:rFonts w:ascii="Arial" w:eastAsia="Times New Roman" w:hAnsi="Arial" w:cs="Arial"/>
          <w:sz w:val="20"/>
          <w:szCs w:val="20"/>
          <w:lang w:eastAsia="sl-SI"/>
        </w:rPr>
        <w:t>, </w:t>
      </w:r>
      <w:hyperlink r:id="rId10" w:tgtFrame="_blank" w:tooltip="Zakon o spremembah in dopolnitvah Zakona o javnem naročanju" w:history="1">
        <w:r w:rsidR="000D612C" w:rsidRPr="000D612C">
          <w:rPr>
            <w:rFonts w:ascii="Arial" w:eastAsia="Times New Roman" w:hAnsi="Arial" w:cs="Arial"/>
            <w:sz w:val="20"/>
            <w:szCs w:val="20"/>
            <w:lang w:eastAsia="sl-SI"/>
          </w:rPr>
          <w:t>10/22</w:t>
        </w:r>
      </w:hyperlink>
      <w:r w:rsidR="000D612C" w:rsidRPr="000D612C">
        <w:rPr>
          <w:rFonts w:ascii="Arial" w:eastAsia="Times New Roman" w:hAnsi="Arial" w:cs="Arial"/>
          <w:sz w:val="20"/>
          <w:szCs w:val="20"/>
          <w:lang w:eastAsia="sl-SI"/>
        </w:rPr>
        <w:t>, </w:t>
      </w:r>
      <w:hyperlink r:id="rId11" w:tgtFrame="_blank" w:tooltip="Odločba o ugotovitvi, da je točka b) četrtega odstavka 75. člena in točka c) drugega odstavka v zvezi s petim odstavkom 67.a člena Zakona o javnem naročanju v neskladju z Ustavo" w:history="1">
        <w:r w:rsidR="000D612C" w:rsidRPr="000D612C">
          <w:rPr>
            <w:rFonts w:ascii="Arial" w:eastAsia="Times New Roman" w:hAnsi="Arial" w:cs="Arial"/>
            <w:sz w:val="20"/>
            <w:szCs w:val="20"/>
            <w:lang w:eastAsia="sl-SI"/>
          </w:rPr>
          <w:t>74/22</w:t>
        </w:r>
      </w:hyperlink>
      <w:r w:rsidR="000D612C" w:rsidRPr="000D612C">
        <w:rPr>
          <w:rFonts w:ascii="Arial" w:eastAsia="Times New Roman" w:hAnsi="Arial" w:cs="Arial"/>
          <w:sz w:val="20"/>
          <w:szCs w:val="20"/>
          <w:lang w:eastAsia="sl-SI"/>
        </w:rPr>
        <w:t xml:space="preserve"> – </w:t>
      </w:r>
      <w:proofErr w:type="spellStart"/>
      <w:r w:rsidR="000D612C" w:rsidRPr="000D612C">
        <w:rPr>
          <w:rFonts w:ascii="Arial" w:eastAsia="Times New Roman" w:hAnsi="Arial" w:cs="Arial"/>
          <w:sz w:val="20"/>
          <w:szCs w:val="20"/>
          <w:lang w:eastAsia="sl-SI"/>
        </w:rPr>
        <w:t>odl</w:t>
      </w:r>
      <w:proofErr w:type="spellEnd"/>
      <w:r w:rsidR="000D612C" w:rsidRPr="000D612C">
        <w:rPr>
          <w:rFonts w:ascii="Arial" w:eastAsia="Times New Roman" w:hAnsi="Arial" w:cs="Arial"/>
          <w:sz w:val="20"/>
          <w:szCs w:val="20"/>
          <w:lang w:eastAsia="sl-SI"/>
        </w:rPr>
        <w:t>. US, </w:t>
      </w:r>
      <w:hyperlink r:id="rId12" w:tgtFrame="_blank" w:tooltip="Zakon o nujnih ukrepih za zagotovitev stabilnosti zdravstvenega sistema" w:history="1">
        <w:r w:rsidR="000D612C" w:rsidRPr="000D612C">
          <w:rPr>
            <w:rFonts w:ascii="Arial" w:eastAsia="Times New Roman" w:hAnsi="Arial" w:cs="Arial"/>
            <w:sz w:val="20"/>
            <w:szCs w:val="20"/>
            <w:lang w:eastAsia="sl-SI"/>
          </w:rPr>
          <w:t>100/22</w:t>
        </w:r>
      </w:hyperlink>
      <w:r w:rsidR="000D612C" w:rsidRPr="000D612C">
        <w:rPr>
          <w:rFonts w:ascii="Arial" w:eastAsia="Times New Roman" w:hAnsi="Arial" w:cs="Arial"/>
          <w:sz w:val="20"/>
          <w:szCs w:val="20"/>
          <w:lang w:eastAsia="sl-SI"/>
        </w:rPr>
        <w:t> – ZNUZSZS, </w:t>
      </w:r>
      <w:hyperlink r:id="rId13" w:tgtFrame="_blank" w:tooltip="Zakon o spremembah in dopolnitvah Zakona o javnem naročanju" w:history="1">
        <w:r w:rsidR="000D612C" w:rsidRPr="000D612C">
          <w:rPr>
            <w:rFonts w:ascii="Arial" w:eastAsia="Times New Roman" w:hAnsi="Arial" w:cs="Arial"/>
            <w:sz w:val="20"/>
            <w:szCs w:val="20"/>
            <w:lang w:eastAsia="sl-SI"/>
          </w:rPr>
          <w:t>28/23</w:t>
        </w:r>
      </w:hyperlink>
      <w:r w:rsidR="000D612C" w:rsidRPr="000D612C">
        <w:rPr>
          <w:rFonts w:ascii="Arial" w:eastAsia="Times New Roman" w:hAnsi="Arial" w:cs="Arial"/>
          <w:sz w:val="20"/>
          <w:szCs w:val="20"/>
          <w:lang w:eastAsia="sl-SI"/>
        </w:rPr>
        <w:t> in </w:t>
      </w:r>
      <w:hyperlink r:id="rId14" w:tgtFrame="_blank" w:tooltip="Zakon o spremembah in dopolnitvah Zakona o odpravi posledic naravnih nesreč" w:history="1">
        <w:r w:rsidR="000D612C" w:rsidRPr="000D612C">
          <w:rPr>
            <w:rFonts w:ascii="Arial" w:eastAsia="Times New Roman" w:hAnsi="Arial" w:cs="Arial"/>
            <w:sz w:val="20"/>
            <w:szCs w:val="20"/>
            <w:lang w:eastAsia="sl-SI"/>
          </w:rPr>
          <w:t>88/23</w:t>
        </w:r>
      </w:hyperlink>
      <w:r w:rsidR="000D612C" w:rsidRPr="000D612C">
        <w:rPr>
          <w:rFonts w:ascii="Arial" w:eastAsia="Times New Roman" w:hAnsi="Arial" w:cs="Arial"/>
          <w:sz w:val="20"/>
          <w:szCs w:val="20"/>
          <w:lang w:eastAsia="sl-SI"/>
        </w:rPr>
        <w:t> – ZOPNN-F</w:t>
      </w:r>
      <w:r w:rsidR="00A21257" w:rsidRPr="000D612C">
        <w:rPr>
          <w:rFonts w:ascii="Arial" w:eastAsia="Times New Roman" w:hAnsi="Arial" w:cs="Arial"/>
          <w:sz w:val="20"/>
          <w:szCs w:val="20"/>
          <w:lang w:eastAsia="sl-SI"/>
        </w:rPr>
        <w:t>, v nadaljevanju ZJN-3</w:t>
      </w:r>
      <w:r w:rsidRPr="000D612C">
        <w:rPr>
          <w:rFonts w:ascii="Arial" w:eastAsia="Times New Roman" w:hAnsi="Arial" w:cs="Arial"/>
          <w:sz w:val="20"/>
          <w:szCs w:val="20"/>
          <w:lang w:eastAsia="sl-SI"/>
        </w:rPr>
        <w:t>)</w:t>
      </w:r>
      <w:r w:rsidR="009C2199">
        <w:rPr>
          <w:rFonts w:ascii="Arial" w:eastAsia="Times New Roman" w:hAnsi="Arial" w:cs="Arial"/>
          <w:sz w:val="20"/>
          <w:szCs w:val="20"/>
          <w:lang w:eastAsia="sl-SI"/>
        </w:rPr>
        <w:t xml:space="preserve">, objavljeno na Portalu javnih </w:t>
      </w:r>
      <w:r w:rsidR="009C2199" w:rsidRPr="009C2199">
        <w:rPr>
          <w:rFonts w:ascii="Arial" w:eastAsia="Times New Roman" w:hAnsi="Arial" w:cs="Arial"/>
          <w:sz w:val="20"/>
          <w:szCs w:val="20"/>
          <w:lang w:eastAsia="sl-SI"/>
        </w:rPr>
        <w:t>naročil, št. objave__________, z dne___________ in v Uradnem listu Evropske unije pod objavo št………, z dne …..;</w:t>
      </w:r>
    </w:p>
    <w:p w14:paraId="5CB817C0" w14:textId="0CC3E347" w:rsidR="00A21257" w:rsidRPr="009C2199" w:rsidRDefault="00A21257" w:rsidP="00A21257">
      <w:pPr>
        <w:pStyle w:val="Odstavekseznama"/>
        <w:numPr>
          <w:ilvl w:val="0"/>
          <w:numId w:val="1"/>
        </w:numPr>
        <w:spacing w:after="0"/>
        <w:jc w:val="both"/>
        <w:rPr>
          <w:rFonts w:ascii="Arial" w:eastAsia="Times New Roman" w:hAnsi="Arial" w:cs="Arial"/>
          <w:sz w:val="20"/>
          <w:szCs w:val="20"/>
          <w:lang w:eastAsia="sl-SI"/>
        </w:rPr>
      </w:pPr>
      <w:r w:rsidRPr="009C2199">
        <w:rPr>
          <w:rFonts w:ascii="Arial" w:eastAsia="Times New Roman" w:hAnsi="Arial" w:cs="Arial"/>
          <w:sz w:val="20"/>
          <w:szCs w:val="20"/>
          <w:lang w:eastAsia="sl-SI"/>
        </w:rPr>
        <w:t xml:space="preserve">se okvirni sporazum sklepa z izvajalcem, ki je bil izbran kot ekonomsko najugodnejši ponudnik na osnovi odločitve o oddaji javnega naročila št. </w:t>
      </w:r>
      <w:r w:rsidR="009C2199" w:rsidRPr="009C2199">
        <w:rPr>
          <w:rFonts w:ascii="Arial" w:eastAsia="Times New Roman" w:hAnsi="Arial" w:cs="Arial"/>
          <w:sz w:val="20"/>
          <w:szCs w:val="20"/>
          <w:lang w:eastAsia="sl-SI"/>
        </w:rPr>
        <w:t>430</w:t>
      </w:r>
      <w:r w:rsidR="005516E4">
        <w:rPr>
          <w:rFonts w:ascii="Arial" w:eastAsia="Times New Roman" w:hAnsi="Arial" w:cs="Arial"/>
          <w:sz w:val="20"/>
          <w:szCs w:val="20"/>
          <w:lang w:eastAsia="sl-SI"/>
        </w:rPr>
        <w:t>1</w:t>
      </w:r>
      <w:r w:rsidR="009C2199" w:rsidRPr="009C2199">
        <w:rPr>
          <w:rFonts w:ascii="Arial" w:eastAsia="Times New Roman" w:hAnsi="Arial" w:cs="Arial"/>
          <w:sz w:val="20"/>
          <w:szCs w:val="20"/>
          <w:lang w:eastAsia="sl-SI"/>
        </w:rPr>
        <w:t>-</w:t>
      </w:r>
      <w:r w:rsidR="005516E4">
        <w:rPr>
          <w:rFonts w:ascii="Arial" w:eastAsia="Times New Roman" w:hAnsi="Arial" w:cs="Arial"/>
          <w:sz w:val="20"/>
          <w:szCs w:val="20"/>
          <w:lang w:eastAsia="sl-SI"/>
        </w:rPr>
        <w:t>8</w:t>
      </w:r>
      <w:r w:rsidR="009C2199" w:rsidRPr="009C2199">
        <w:rPr>
          <w:rFonts w:ascii="Arial" w:eastAsia="Times New Roman" w:hAnsi="Arial" w:cs="Arial"/>
          <w:sz w:val="20"/>
          <w:szCs w:val="20"/>
          <w:lang w:eastAsia="sl-SI"/>
        </w:rPr>
        <w:t>/202</w:t>
      </w:r>
      <w:r w:rsidR="005516E4">
        <w:rPr>
          <w:rFonts w:ascii="Arial" w:eastAsia="Times New Roman" w:hAnsi="Arial" w:cs="Arial"/>
          <w:sz w:val="20"/>
          <w:szCs w:val="20"/>
          <w:lang w:eastAsia="sl-SI"/>
        </w:rPr>
        <w:t>5</w:t>
      </w:r>
      <w:r w:rsidR="009C2199" w:rsidRPr="009C2199">
        <w:rPr>
          <w:rFonts w:ascii="Arial" w:eastAsia="Times New Roman" w:hAnsi="Arial" w:cs="Arial"/>
          <w:sz w:val="20"/>
          <w:szCs w:val="20"/>
          <w:lang w:eastAsia="sl-SI"/>
        </w:rPr>
        <w:t>/_____ z dne ________;</w:t>
      </w:r>
      <w:r w:rsidRPr="009C2199">
        <w:rPr>
          <w:rFonts w:ascii="Arial" w:eastAsia="Times New Roman" w:hAnsi="Arial" w:cs="Arial"/>
          <w:sz w:val="20"/>
          <w:szCs w:val="20"/>
          <w:lang w:eastAsia="sl-SI"/>
        </w:rPr>
        <w:t xml:space="preserve"> </w:t>
      </w:r>
    </w:p>
    <w:p w14:paraId="43435DFF" w14:textId="77777777" w:rsidR="00171637" w:rsidRPr="009C2199" w:rsidRDefault="00171637" w:rsidP="00171637">
      <w:pPr>
        <w:pStyle w:val="Odstavekseznama"/>
        <w:numPr>
          <w:ilvl w:val="0"/>
          <w:numId w:val="1"/>
        </w:numPr>
        <w:spacing w:after="0"/>
        <w:jc w:val="both"/>
        <w:rPr>
          <w:rFonts w:ascii="Arial" w:eastAsia="Times New Roman" w:hAnsi="Arial" w:cs="Arial"/>
          <w:sz w:val="20"/>
          <w:szCs w:val="20"/>
          <w:lang w:eastAsia="sl-SI"/>
        </w:rPr>
      </w:pPr>
      <w:r w:rsidRPr="009C2199">
        <w:rPr>
          <w:rFonts w:ascii="Arial" w:eastAsia="Times New Roman" w:hAnsi="Arial" w:cs="Arial"/>
          <w:sz w:val="20"/>
          <w:szCs w:val="20"/>
          <w:lang w:eastAsia="sl-SI"/>
        </w:rPr>
        <w:t>se s tem okvirnim sporazumom pogodbeni strani dogovorita o medsebojnih pravicah in obveznostih glede predmeta okvirnega sporazuma;</w:t>
      </w:r>
    </w:p>
    <w:p w14:paraId="0A79D4FC" w14:textId="1B39D7ED" w:rsidR="00171637" w:rsidRPr="009C2199" w:rsidRDefault="00171637" w:rsidP="00171637">
      <w:pPr>
        <w:pStyle w:val="Odstavekseznama"/>
        <w:numPr>
          <w:ilvl w:val="0"/>
          <w:numId w:val="1"/>
        </w:numPr>
        <w:spacing w:after="0"/>
        <w:jc w:val="both"/>
        <w:rPr>
          <w:rFonts w:ascii="Arial" w:eastAsia="Times New Roman" w:hAnsi="Arial" w:cs="Arial"/>
          <w:sz w:val="20"/>
          <w:szCs w:val="20"/>
          <w:lang w:eastAsia="sl-SI"/>
        </w:rPr>
      </w:pPr>
      <w:r w:rsidRPr="009C2199">
        <w:rPr>
          <w:rFonts w:ascii="Arial" w:eastAsia="Times New Roman" w:hAnsi="Arial" w:cs="Arial"/>
          <w:sz w:val="20"/>
          <w:szCs w:val="20"/>
          <w:lang w:eastAsia="sl-SI"/>
        </w:rPr>
        <w:lastRenderedPageBreak/>
        <w:t>je predračun št. ………………., z dne ………….., priloga in sestavni del tega okvirnega sporazuma;</w:t>
      </w:r>
    </w:p>
    <w:p w14:paraId="2C1A6E2E" w14:textId="5AE2B10F" w:rsidR="00A21257" w:rsidRPr="0090714E" w:rsidRDefault="005516E4" w:rsidP="00A21257">
      <w:pPr>
        <w:pStyle w:val="Odstavekseznama"/>
        <w:numPr>
          <w:ilvl w:val="0"/>
          <w:numId w:val="1"/>
        </w:num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sta prilogi </w:t>
      </w:r>
      <w:r w:rsidR="00A21257" w:rsidRPr="0090714E">
        <w:rPr>
          <w:rFonts w:ascii="Arial" w:eastAsia="Times New Roman" w:hAnsi="Arial" w:cs="Arial"/>
          <w:sz w:val="20"/>
          <w:szCs w:val="20"/>
          <w:lang w:eastAsia="sl-SI"/>
        </w:rPr>
        <w:t xml:space="preserve">tega sporazuma </w:t>
      </w:r>
      <w:r>
        <w:rPr>
          <w:rFonts w:ascii="Arial" w:eastAsia="Times New Roman" w:hAnsi="Arial" w:cs="Arial"/>
          <w:sz w:val="20"/>
          <w:szCs w:val="20"/>
          <w:lang w:eastAsia="sl-SI"/>
        </w:rPr>
        <w:t xml:space="preserve">tudi </w:t>
      </w:r>
      <w:r w:rsidR="00A21257" w:rsidRPr="0090714E">
        <w:rPr>
          <w:rFonts w:ascii="Arial" w:eastAsia="Times New Roman" w:hAnsi="Arial" w:cs="Arial"/>
          <w:sz w:val="20"/>
          <w:szCs w:val="20"/>
        </w:rPr>
        <w:t>Opis predmeta javnega naročila</w:t>
      </w:r>
      <w:r w:rsidR="00FA0754">
        <w:rPr>
          <w:rFonts w:ascii="Arial" w:eastAsia="Times New Roman" w:hAnsi="Arial" w:cs="Arial"/>
          <w:sz w:val="20"/>
          <w:szCs w:val="20"/>
        </w:rPr>
        <w:t xml:space="preserve"> in zahteve naročnika</w:t>
      </w:r>
      <w:r>
        <w:rPr>
          <w:rFonts w:ascii="Arial" w:eastAsia="Times New Roman" w:hAnsi="Arial" w:cs="Arial"/>
          <w:sz w:val="20"/>
          <w:szCs w:val="20"/>
        </w:rPr>
        <w:t xml:space="preserve"> ter tehnične specifikacije</w:t>
      </w:r>
      <w:r w:rsidR="0090714E" w:rsidRPr="0090714E">
        <w:rPr>
          <w:rFonts w:ascii="Arial" w:eastAsia="Times New Roman" w:hAnsi="Arial" w:cs="Arial"/>
          <w:sz w:val="20"/>
          <w:szCs w:val="20"/>
        </w:rPr>
        <w:t>;</w:t>
      </w:r>
    </w:p>
    <w:p w14:paraId="79A8D988" w14:textId="77777777" w:rsidR="005516E4" w:rsidRPr="00B261AB" w:rsidRDefault="005516E4" w:rsidP="005516E4">
      <w:pPr>
        <w:pStyle w:val="Odstavekseznama"/>
        <w:numPr>
          <w:ilvl w:val="0"/>
          <w:numId w:val="1"/>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sta dokumentacija za pripravo ponudbe za oddajo javnega naročila št. ………….., z dne …….. in ponudbena dokumentacija izvajalca, vodena pri naročniku pod št. ……………………, z dne ……………. osnovi za tolmačenje predmetnega okvirnega sporazuma.</w:t>
      </w:r>
    </w:p>
    <w:p w14:paraId="6E20FEE4" w14:textId="77777777" w:rsidR="00171637" w:rsidRPr="00822499" w:rsidRDefault="00171637" w:rsidP="00171637">
      <w:pPr>
        <w:spacing w:after="0"/>
        <w:rPr>
          <w:rFonts w:ascii="Arial" w:eastAsia="Times New Roman" w:hAnsi="Arial" w:cs="Arial"/>
          <w:b/>
          <w:color w:val="FF0000"/>
          <w:sz w:val="20"/>
          <w:szCs w:val="20"/>
          <w:lang w:eastAsia="sl-SI"/>
        </w:rPr>
      </w:pPr>
    </w:p>
    <w:p w14:paraId="5D903C59" w14:textId="77777777" w:rsidR="007050E8" w:rsidRDefault="007050E8" w:rsidP="00171637">
      <w:pPr>
        <w:spacing w:after="0"/>
        <w:rPr>
          <w:rFonts w:ascii="Arial" w:eastAsia="Times New Roman" w:hAnsi="Arial" w:cs="Arial"/>
          <w:b/>
          <w:sz w:val="20"/>
          <w:szCs w:val="20"/>
          <w:lang w:eastAsia="sl-SI"/>
        </w:rPr>
      </w:pPr>
    </w:p>
    <w:p w14:paraId="02DF5709" w14:textId="5231DA4A" w:rsidR="00171637" w:rsidRPr="00755E69" w:rsidRDefault="00171637" w:rsidP="00171637">
      <w:pPr>
        <w:spacing w:after="0"/>
        <w:rPr>
          <w:rFonts w:ascii="Arial" w:eastAsia="Times New Roman" w:hAnsi="Arial" w:cs="Arial"/>
          <w:b/>
          <w:sz w:val="20"/>
          <w:szCs w:val="20"/>
          <w:lang w:eastAsia="sl-SI"/>
        </w:rPr>
      </w:pPr>
      <w:r w:rsidRPr="00755E69">
        <w:rPr>
          <w:rFonts w:ascii="Arial" w:eastAsia="Times New Roman" w:hAnsi="Arial" w:cs="Arial"/>
          <w:b/>
          <w:sz w:val="20"/>
          <w:szCs w:val="20"/>
          <w:lang w:eastAsia="sl-SI"/>
        </w:rPr>
        <w:t>Predmet okvirnega sporazuma</w:t>
      </w:r>
    </w:p>
    <w:p w14:paraId="4D1A9E74" w14:textId="5B8872A6" w:rsidR="00171637" w:rsidRPr="00755E69" w:rsidRDefault="00171637" w:rsidP="00751272">
      <w:pPr>
        <w:pStyle w:val="Odstavekseznama"/>
        <w:numPr>
          <w:ilvl w:val="0"/>
          <w:numId w:val="14"/>
        </w:numPr>
        <w:spacing w:after="0"/>
        <w:jc w:val="center"/>
        <w:rPr>
          <w:rFonts w:ascii="Arial" w:hAnsi="Arial" w:cs="Arial"/>
          <w:b/>
          <w:sz w:val="20"/>
          <w:szCs w:val="20"/>
          <w:lang w:eastAsia="sl-SI"/>
        </w:rPr>
      </w:pPr>
      <w:r w:rsidRPr="00755E69">
        <w:rPr>
          <w:rFonts w:ascii="Arial" w:hAnsi="Arial" w:cs="Arial"/>
          <w:b/>
          <w:sz w:val="20"/>
          <w:szCs w:val="20"/>
          <w:lang w:eastAsia="sl-SI"/>
        </w:rPr>
        <w:t>člen</w:t>
      </w:r>
    </w:p>
    <w:p w14:paraId="113DAC1A" w14:textId="77777777" w:rsidR="00171637" w:rsidRPr="00755E69" w:rsidRDefault="00171637" w:rsidP="00171637">
      <w:pPr>
        <w:spacing w:after="0"/>
        <w:rPr>
          <w:rFonts w:ascii="Arial" w:eastAsia="Times New Roman" w:hAnsi="Arial" w:cs="Arial"/>
          <w:b/>
          <w:sz w:val="20"/>
          <w:szCs w:val="20"/>
          <w:lang w:eastAsia="sl-SI"/>
        </w:rPr>
      </w:pPr>
    </w:p>
    <w:p w14:paraId="3DB63059" w14:textId="54741FC4" w:rsidR="00EC0F22" w:rsidRPr="009F3848" w:rsidRDefault="00EC0F22" w:rsidP="00FE7AE4">
      <w:pPr>
        <w:contextualSpacing/>
        <w:jc w:val="both"/>
        <w:rPr>
          <w:rStyle w:val="Hiperpovezava"/>
          <w:rFonts w:ascii="Arial" w:hAnsi="Arial" w:cs="Arial"/>
          <w:color w:val="000000" w:themeColor="text1"/>
          <w:sz w:val="20"/>
          <w:szCs w:val="20"/>
          <w:u w:val="none"/>
          <w:shd w:val="clear" w:color="auto" w:fill="FFFFFF"/>
        </w:rPr>
      </w:pPr>
      <w:r w:rsidRPr="009F3848">
        <w:rPr>
          <w:rFonts w:ascii="Arial" w:hAnsi="Arial" w:cs="Arial"/>
          <w:sz w:val="20"/>
          <w:szCs w:val="20"/>
        </w:rPr>
        <w:t xml:space="preserve">Predmet naročila je </w:t>
      </w:r>
      <w:r w:rsidR="005516E4" w:rsidRPr="009F3848">
        <w:rPr>
          <w:rFonts w:ascii="Arial" w:hAnsi="Arial" w:cs="Arial"/>
          <w:sz w:val="20"/>
          <w:szCs w:val="20"/>
        </w:rPr>
        <w:t>Izvajanje okolju prijaznih storitev čiščenja v objektih in izpostavah azilnega doma in integracijskih hiš za obdobje 2025-2028 v skladu z Uredbo o zelenem javnem naročanju (</w:t>
      </w:r>
      <w:r w:rsidR="005516E4" w:rsidRPr="009F3848">
        <w:rPr>
          <w:rFonts w:ascii="Arial" w:hAnsi="Arial" w:cs="Arial"/>
          <w:color w:val="000000" w:themeColor="text1"/>
          <w:sz w:val="20"/>
          <w:szCs w:val="20"/>
          <w:shd w:val="clear" w:color="auto" w:fill="FFFFFF"/>
        </w:rPr>
        <w:t>Uradni list RS, št. </w:t>
      </w:r>
      <w:hyperlink r:id="rId15" w:tgtFrame="_blank" w:tooltip="Uredba o zelenem javnem naročanju" w:history="1">
        <w:r w:rsidR="005516E4" w:rsidRPr="009F3848">
          <w:rPr>
            <w:rStyle w:val="Hiperpovezava"/>
            <w:rFonts w:ascii="Arial" w:hAnsi="Arial" w:cs="Arial"/>
            <w:color w:val="000000" w:themeColor="text1"/>
            <w:sz w:val="20"/>
            <w:szCs w:val="20"/>
            <w:u w:val="none"/>
            <w:shd w:val="clear" w:color="auto" w:fill="FFFFFF"/>
          </w:rPr>
          <w:t>51/17</w:t>
        </w:r>
      </w:hyperlink>
      <w:r w:rsidR="005516E4" w:rsidRPr="009F3848">
        <w:rPr>
          <w:rFonts w:ascii="Arial" w:hAnsi="Arial" w:cs="Arial"/>
          <w:color w:val="000000" w:themeColor="text1"/>
          <w:sz w:val="20"/>
          <w:szCs w:val="20"/>
          <w:shd w:val="clear" w:color="auto" w:fill="FFFFFF"/>
        </w:rPr>
        <w:t>, </w:t>
      </w:r>
      <w:hyperlink r:id="rId16" w:tgtFrame="_blank" w:tooltip="Uredba o spremembah in dopolnitvah Uredbe o zelenem javnem naročanju" w:history="1">
        <w:r w:rsidR="005516E4" w:rsidRPr="009F3848">
          <w:rPr>
            <w:rStyle w:val="Hiperpovezava"/>
            <w:rFonts w:ascii="Arial" w:hAnsi="Arial" w:cs="Arial"/>
            <w:color w:val="000000" w:themeColor="text1"/>
            <w:sz w:val="20"/>
            <w:szCs w:val="20"/>
            <w:u w:val="none"/>
            <w:shd w:val="clear" w:color="auto" w:fill="FFFFFF"/>
          </w:rPr>
          <w:t>64/19</w:t>
        </w:r>
      </w:hyperlink>
      <w:r w:rsidR="005516E4" w:rsidRPr="009F3848">
        <w:rPr>
          <w:rFonts w:ascii="Arial" w:hAnsi="Arial" w:cs="Arial"/>
          <w:color w:val="000000" w:themeColor="text1"/>
          <w:sz w:val="20"/>
          <w:szCs w:val="20"/>
          <w:shd w:val="clear" w:color="auto" w:fill="FFFFFF"/>
        </w:rPr>
        <w:t>, </w:t>
      </w:r>
      <w:hyperlink r:id="rId17" w:tgtFrame="_blank" w:tooltip="Uredba o spremembah in dopolnitvah Uredbe o zelenem javnem naročanju" w:history="1">
        <w:r w:rsidR="005516E4" w:rsidRPr="009F3848">
          <w:rPr>
            <w:rStyle w:val="Hiperpovezava"/>
            <w:rFonts w:ascii="Arial" w:hAnsi="Arial" w:cs="Arial"/>
            <w:color w:val="000000" w:themeColor="text1"/>
            <w:sz w:val="20"/>
            <w:szCs w:val="20"/>
            <w:u w:val="none"/>
            <w:shd w:val="clear" w:color="auto" w:fill="FFFFFF"/>
          </w:rPr>
          <w:t>121/21</w:t>
        </w:r>
      </w:hyperlink>
      <w:r w:rsidR="005516E4" w:rsidRPr="009F3848">
        <w:rPr>
          <w:rFonts w:ascii="Arial" w:hAnsi="Arial" w:cs="Arial"/>
          <w:color w:val="000000" w:themeColor="text1"/>
          <w:sz w:val="20"/>
          <w:szCs w:val="20"/>
          <w:shd w:val="clear" w:color="auto" w:fill="FFFFFF"/>
        </w:rPr>
        <w:t> in </w:t>
      </w:r>
      <w:hyperlink r:id="rId18" w:tgtFrame="_blank" w:tooltip="Uredba o spremembi Uredbe o zelenem javnem naročanju" w:history="1">
        <w:r w:rsidR="005516E4" w:rsidRPr="009F3848">
          <w:rPr>
            <w:rStyle w:val="Hiperpovezava"/>
            <w:rFonts w:ascii="Arial" w:hAnsi="Arial" w:cs="Arial"/>
            <w:color w:val="000000" w:themeColor="text1"/>
            <w:sz w:val="20"/>
            <w:szCs w:val="20"/>
            <w:u w:val="none"/>
            <w:shd w:val="clear" w:color="auto" w:fill="FFFFFF"/>
          </w:rPr>
          <w:t>132/23</w:t>
        </w:r>
      </w:hyperlink>
      <w:r w:rsidR="005516E4" w:rsidRPr="009F3848">
        <w:rPr>
          <w:rStyle w:val="Hiperpovezava"/>
          <w:rFonts w:ascii="Arial" w:hAnsi="Arial" w:cs="Arial"/>
          <w:color w:val="000000" w:themeColor="text1"/>
          <w:sz w:val="20"/>
          <w:szCs w:val="20"/>
          <w:u w:val="none"/>
          <w:shd w:val="clear" w:color="auto" w:fill="FFFFFF"/>
        </w:rPr>
        <w:t>, v nadaljevanju Uredba).</w:t>
      </w:r>
    </w:p>
    <w:p w14:paraId="7039247D" w14:textId="77777777" w:rsidR="005516E4" w:rsidRPr="005516E4" w:rsidRDefault="005516E4" w:rsidP="00FE7AE4">
      <w:pPr>
        <w:contextualSpacing/>
        <w:jc w:val="both"/>
        <w:rPr>
          <w:rFonts w:ascii="Arial" w:hAnsi="Arial" w:cs="Arial"/>
          <w:b/>
          <w:bCs/>
          <w:sz w:val="20"/>
          <w:szCs w:val="20"/>
        </w:rPr>
      </w:pPr>
    </w:p>
    <w:p w14:paraId="5C53BC75" w14:textId="62012F8A" w:rsidR="00FE7AE4" w:rsidRDefault="007859B2" w:rsidP="00070D66">
      <w:pPr>
        <w:spacing w:after="0" w:line="260" w:lineRule="exact"/>
        <w:jc w:val="both"/>
        <w:rPr>
          <w:rFonts w:ascii="Arial" w:hAnsi="Arial" w:cs="Arial"/>
          <w:bCs/>
          <w:color w:val="000000" w:themeColor="text1"/>
          <w:sz w:val="20"/>
          <w:szCs w:val="20"/>
        </w:rPr>
      </w:pPr>
      <w:bookmarkStart w:id="1" w:name="_Hlk153266732"/>
      <w:r w:rsidRPr="00F87D65">
        <w:rPr>
          <w:rFonts w:ascii="Arial" w:hAnsi="Arial" w:cs="Arial"/>
          <w:bCs/>
          <w:sz w:val="20"/>
          <w:szCs w:val="20"/>
        </w:rPr>
        <w:t xml:space="preserve">Naročnik si pridržuje pravico do spremembe zahtev predmeta javnega naročila v skladu s spremembami </w:t>
      </w:r>
      <w:r w:rsidRPr="005945E3">
        <w:rPr>
          <w:rFonts w:ascii="Arial" w:hAnsi="Arial" w:cs="Arial"/>
          <w:bCs/>
          <w:color w:val="000000" w:themeColor="text1"/>
          <w:sz w:val="20"/>
          <w:szCs w:val="20"/>
        </w:rPr>
        <w:t>področne zakonodaje, povezane s pravicami oseb, ki so nastanjene v kapacitetah Urada Vlade Republike Slovenije za oskrbo in integracijo migrantov</w:t>
      </w:r>
      <w:r w:rsidR="005C1298">
        <w:rPr>
          <w:rFonts w:ascii="Arial" w:hAnsi="Arial" w:cs="Arial"/>
          <w:bCs/>
          <w:color w:val="000000" w:themeColor="text1"/>
          <w:sz w:val="20"/>
          <w:szCs w:val="20"/>
        </w:rPr>
        <w:t>.</w:t>
      </w:r>
      <w:r w:rsidRPr="005945E3">
        <w:rPr>
          <w:rFonts w:ascii="Arial" w:hAnsi="Arial" w:cs="Arial"/>
          <w:bCs/>
          <w:color w:val="000000" w:themeColor="text1"/>
          <w:sz w:val="20"/>
          <w:szCs w:val="20"/>
        </w:rPr>
        <w:t xml:space="preserve"> </w:t>
      </w:r>
      <w:bookmarkEnd w:id="1"/>
    </w:p>
    <w:p w14:paraId="0FF1CCFC" w14:textId="77777777" w:rsidR="00DE4D3A" w:rsidRDefault="00DE4D3A" w:rsidP="00070D66">
      <w:pPr>
        <w:spacing w:after="0" w:line="260" w:lineRule="exact"/>
        <w:jc w:val="both"/>
        <w:rPr>
          <w:rFonts w:ascii="Arial" w:hAnsi="Arial" w:cs="Arial"/>
          <w:bCs/>
          <w:color w:val="000000" w:themeColor="text1"/>
          <w:sz w:val="20"/>
          <w:szCs w:val="20"/>
        </w:rPr>
      </w:pPr>
    </w:p>
    <w:p w14:paraId="4268DEE8" w14:textId="77777777" w:rsidR="00DE4D3A" w:rsidRPr="00BC0F0A" w:rsidRDefault="00DE4D3A" w:rsidP="00DE4D3A">
      <w:pPr>
        <w:pStyle w:val="Brezrazmikov"/>
        <w:spacing w:line="260" w:lineRule="exact"/>
        <w:ind w:firstLine="6"/>
        <w:jc w:val="both"/>
        <w:rPr>
          <w:rFonts w:ascii="Arial" w:hAnsi="Arial" w:cs="Arial"/>
          <w:sz w:val="20"/>
          <w:szCs w:val="20"/>
        </w:rPr>
      </w:pPr>
      <w:r w:rsidRPr="00BC0F0A">
        <w:rPr>
          <w:rFonts w:ascii="Arial" w:hAnsi="Arial" w:cs="Arial"/>
          <w:sz w:val="20"/>
          <w:szCs w:val="20"/>
        </w:rPr>
        <w:t xml:space="preserve">Storitve, ki se nanašajo na čiščenje prostorov </w:t>
      </w:r>
      <w:proofErr w:type="spellStart"/>
      <w:r w:rsidRPr="00BC0F0A">
        <w:rPr>
          <w:rFonts w:ascii="Arial" w:hAnsi="Arial" w:cs="Arial"/>
          <w:sz w:val="20"/>
          <w:szCs w:val="20"/>
        </w:rPr>
        <w:t>Infotujci</w:t>
      </w:r>
      <w:proofErr w:type="spellEnd"/>
      <w:r w:rsidRPr="00BC0F0A">
        <w:rPr>
          <w:rFonts w:ascii="Arial" w:hAnsi="Arial" w:cs="Arial"/>
          <w:sz w:val="20"/>
          <w:szCs w:val="20"/>
        </w:rPr>
        <w:t xml:space="preserve"> – Informacijsko središče za tujce, se bo financiralo iz sredstev Sklada za azil, migracije in vključevanje (AMIF) v višini 75% upravičenih stroškov in proračuna Republike Slovenije v višini 25% upravičenih stroškov, in sicer iz operacije AM.SO2.1.3-02 - Vzpostavitev informacijskega/ medkulturnega središča).</w:t>
      </w:r>
    </w:p>
    <w:p w14:paraId="38878793" w14:textId="77777777" w:rsidR="00DE4D3A" w:rsidRDefault="00DE4D3A" w:rsidP="00070D66">
      <w:pPr>
        <w:spacing w:after="0" w:line="260" w:lineRule="exact"/>
        <w:jc w:val="both"/>
        <w:rPr>
          <w:rFonts w:ascii="Arial" w:hAnsi="Arial" w:cs="Arial"/>
          <w:bCs/>
          <w:color w:val="000000" w:themeColor="text1"/>
          <w:sz w:val="20"/>
          <w:szCs w:val="20"/>
        </w:rPr>
      </w:pPr>
    </w:p>
    <w:p w14:paraId="1B5B6960" w14:textId="0498AE25" w:rsidR="007B16F6" w:rsidRPr="00DD29B8" w:rsidRDefault="007B16F6" w:rsidP="007B16F6">
      <w:pPr>
        <w:pStyle w:val="Brezrazmikov"/>
        <w:spacing w:line="260" w:lineRule="exact"/>
        <w:ind w:firstLine="6"/>
        <w:jc w:val="both"/>
        <w:rPr>
          <w:rFonts w:ascii="Arial" w:hAnsi="Arial" w:cs="Arial"/>
          <w:sz w:val="20"/>
          <w:szCs w:val="20"/>
        </w:rPr>
      </w:pPr>
      <w:r w:rsidRPr="00B13696">
        <w:rPr>
          <w:rFonts w:ascii="Arial" w:hAnsi="Arial" w:cs="Arial"/>
          <w:sz w:val="20"/>
          <w:szCs w:val="20"/>
        </w:rPr>
        <w:t xml:space="preserve">Storitve, ki se nanašajo na čiščenje prostorov </w:t>
      </w:r>
      <w:bookmarkStart w:id="2" w:name="_Hlk204091832"/>
      <w:r w:rsidRPr="00B13696">
        <w:rPr>
          <w:rFonts w:ascii="Arial" w:hAnsi="Arial" w:cs="Arial"/>
          <w:sz w:val="20"/>
          <w:szCs w:val="20"/>
          <w:u w:val="single"/>
        </w:rPr>
        <w:t>Nastanitvene kapacitete Velenje</w:t>
      </w:r>
      <w:r w:rsidR="00C751BE" w:rsidRPr="00B13696">
        <w:rPr>
          <w:rFonts w:ascii="Arial" w:hAnsi="Arial" w:cs="Arial"/>
          <w:sz w:val="20"/>
          <w:szCs w:val="20"/>
          <w:u w:val="single"/>
        </w:rPr>
        <w:t xml:space="preserve"> ali druge kapacitete</w:t>
      </w:r>
      <w:r w:rsidRPr="00B13696">
        <w:rPr>
          <w:rFonts w:ascii="Arial" w:hAnsi="Arial" w:cs="Arial"/>
          <w:sz w:val="20"/>
          <w:szCs w:val="20"/>
        </w:rPr>
        <w:t xml:space="preserve">, se bodo v primeru nastanitve mladoletnikov, financirale iz sredstev Sklada za azil, migracije in vključevanje (AMIF) v višini 90% upravičenih stroškov in proračuna Republike Slovenije v višini 10% upravičenih stroškov, in sicer iz operacije </w:t>
      </w:r>
      <w:r w:rsidRPr="00B13696">
        <w:rPr>
          <w:rFonts w:ascii="Arial" w:hAnsi="Arial" w:cs="Arial"/>
          <w:color w:val="000000" w:themeColor="text1"/>
          <w:sz w:val="20"/>
          <w:szCs w:val="20"/>
        </w:rPr>
        <w:t>AM.SO1.3.4-02</w:t>
      </w:r>
      <w:r w:rsidRPr="00B13696">
        <w:rPr>
          <w:rFonts w:ascii="Arial" w:hAnsi="Arial" w:cs="Arial"/>
          <w:sz w:val="20"/>
          <w:szCs w:val="20"/>
        </w:rPr>
        <w:t xml:space="preserve">- </w:t>
      </w:r>
      <w:r w:rsidRPr="00B13696">
        <w:rPr>
          <w:rFonts w:ascii="Arial" w:hAnsi="Arial" w:cs="Arial"/>
          <w:color w:val="000000" w:themeColor="text1"/>
          <w:sz w:val="20"/>
          <w:szCs w:val="20"/>
        </w:rPr>
        <w:t>Zagotovitev nastanitve in oskrbe mladoletnikov brez spremstva</w:t>
      </w:r>
      <w:r w:rsidRPr="00B13696">
        <w:rPr>
          <w:rFonts w:ascii="Arial" w:hAnsi="Arial" w:cs="Arial"/>
          <w:sz w:val="20"/>
          <w:szCs w:val="20"/>
        </w:rPr>
        <w:t>).</w:t>
      </w:r>
    </w:p>
    <w:bookmarkEnd w:id="2"/>
    <w:p w14:paraId="3D1E5BA7" w14:textId="77777777" w:rsidR="00070D66" w:rsidRDefault="00070D66" w:rsidP="00070D66">
      <w:pPr>
        <w:spacing w:after="0" w:line="260" w:lineRule="exact"/>
        <w:jc w:val="both"/>
        <w:rPr>
          <w:rFonts w:ascii="Arial" w:hAnsi="Arial" w:cs="Arial"/>
          <w:bCs/>
          <w:color w:val="000000" w:themeColor="text1"/>
          <w:sz w:val="20"/>
          <w:szCs w:val="20"/>
        </w:rPr>
      </w:pPr>
    </w:p>
    <w:p w14:paraId="5885F961" w14:textId="77CBE190" w:rsidR="00171637" w:rsidRPr="008A72F0" w:rsidRDefault="00171637" w:rsidP="00070D66">
      <w:pPr>
        <w:spacing w:after="0"/>
        <w:jc w:val="both"/>
        <w:rPr>
          <w:rFonts w:ascii="Arial" w:eastAsia="Times New Roman" w:hAnsi="Arial" w:cs="Arial"/>
          <w:b/>
          <w:sz w:val="20"/>
          <w:szCs w:val="20"/>
          <w:lang w:eastAsia="sl-SI"/>
        </w:rPr>
      </w:pPr>
      <w:r w:rsidRPr="008A72F0">
        <w:rPr>
          <w:rFonts w:ascii="Arial" w:eastAsia="Times New Roman" w:hAnsi="Arial" w:cs="Arial"/>
          <w:b/>
          <w:sz w:val="20"/>
          <w:szCs w:val="20"/>
          <w:lang w:eastAsia="sl-SI"/>
        </w:rPr>
        <w:t>Vrednost okvirnega sporazuma</w:t>
      </w:r>
    </w:p>
    <w:p w14:paraId="26BCDC5A" w14:textId="171F4BC0" w:rsidR="00171637" w:rsidRPr="008A72F0" w:rsidRDefault="00171637" w:rsidP="00751272">
      <w:pPr>
        <w:pStyle w:val="Odstavekseznama"/>
        <w:numPr>
          <w:ilvl w:val="0"/>
          <w:numId w:val="14"/>
        </w:numPr>
        <w:spacing w:after="0"/>
        <w:jc w:val="center"/>
        <w:rPr>
          <w:rFonts w:ascii="Arial" w:eastAsia="Times New Roman" w:hAnsi="Arial" w:cs="Arial"/>
          <w:b/>
          <w:sz w:val="20"/>
          <w:szCs w:val="20"/>
          <w:lang w:eastAsia="sl-SI"/>
        </w:rPr>
      </w:pPr>
      <w:r w:rsidRPr="008A72F0">
        <w:rPr>
          <w:rFonts w:ascii="Arial" w:eastAsia="Times New Roman" w:hAnsi="Arial" w:cs="Arial"/>
          <w:b/>
          <w:sz w:val="20"/>
          <w:szCs w:val="20"/>
          <w:lang w:eastAsia="sl-SI"/>
        </w:rPr>
        <w:t>člen</w:t>
      </w:r>
    </w:p>
    <w:p w14:paraId="365E2191" w14:textId="77777777" w:rsidR="00171637" w:rsidRPr="008A72F0" w:rsidRDefault="00171637" w:rsidP="00171637">
      <w:pPr>
        <w:spacing w:after="0"/>
        <w:rPr>
          <w:rFonts w:ascii="Arial" w:eastAsia="Times New Roman" w:hAnsi="Arial" w:cs="Arial"/>
          <w:sz w:val="20"/>
          <w:szCs w:val="20"/>
          <w:lang w:eastAsia="sl-SI"/>
        </w:rPr>
      </w:pPr>
    </w:p>
    <w:p w14:paraId="3D50E6BF" w14:textId="77777777" w:rsidR="009D310F" w:rsidRDefault="00176F01" w:rsidP="009D310F">
      <w:pPr>
        <w:spacing w:after="0"/>
        <w:jc w:val="both"/>
        <w:rPr>
          <w:rFonts w:ascii="Arial" w:eastAsia="Times New Roman" w:hAnsi="Arial" w:cs="Arial"/>
          <w:sz w:val="20"/>
          <w:szCs w:val="20"/>
          <w:lang w:eastAsia="sl-SI"/>
        </w:rPr>
      </w:pPr>
      <w:r w:rsidRPr="008A72F0">
        <w:rPr>
          <w:rFonts w:ascii="Arial" w:eastAsia="Times New Roman" w:hAnsi="Arial" w:cs="Arial"/>
          <w:sz w:val="20"/>
          <w:szCs w:val="20"/>
          <w:lang w:eastAsia="sl-SI"/>
        </w:rPr>
        <w:t>Skupna o</w:t>
      </w:r>
      <w:r w:rsidR="00171637" w:rsidRPr="008A72F0">
        <w:rPr>
          <w:rFonts w:ascii="Arial" w:eastAsia="Times New Roman" w:hAnsi="Arial" w:cs="Arial"/>
          <w:sz w:val="20"/>
          <w:szCs w:val="20"/>
          <w:lang w:eastAsia="sl-SI"/>
        </w:rPr>
        <w:t>kvirna vrednost okvirnega sporazuma je</w:t>
      </w:r>
      <w:r w:rsidR="00171637" w:rsidRPr="008A72F0">
        <w:rPr>
          <w:rFonts w:ascii="Arial" w:hAnsi="Arial" w:cs="Arial"/>
          <w:sz w:val="20"/>
          <w:szCs w:val="20"/>
        </w:rPr>
        <w:t xml:space="preserve"> </w:t>
      </w:r>
      <w:r w:rsidRPr="008A72F0">
        <w:rPr>
          <w:rFonts w:ascii="Arial" w:hAnsi="Arial" w:cs="Arial"/>
          <w:sz w:val="20"/>
          <w:szCs w:val="20"/>
        </w:rPr>
        <w:t xml:space="preserve">______________EUR </w:t>
      </w:r>
      <w:r w:rsidR="00171637" w:rsidRPr="008A72F0">
        <w:rPr>
          <w:rFonts w:ascii="Arial" w:hAnsi="Arial" w:cs="Arial"/>
          <w:sz w:val="20"/>
          <w:szCs w:val="20"/>
        </w:rPr>
        <w:t xml:space="preserve"> brez DDV oz. </w:t>
      </w:r>
      <w:r w:rsidRPr="008A72F0">
        <w:rPr>
          <w:rFonts w:ascii="Arial" w:hAnsi="Arial" w:cs="Arial"/>
          <w:sz w:val="20"/>
          <w:szCs w:val="20"/>
        </w:rPr>
        <w:t xml:space="preserve">___________ EUR z </w:t>
      </w:r>
      <w:r w:rsidR="009D310F">
        <w:rPr>
          <w:rFonts w:ascii="Arial" w:hAnsi="Arial" w:cs="Arial"/>
          <w:sz w:val="20"/>
          <w:szCs w:val="20"/>
        </w:rPr>
        <w:t>22</w:t>
      </w:r>
      <w:r w:rsidRPr="008A72F0">
        <w:rPr>
          <w:rFonts w:ascii="Arial" w:hAnsi="Arial" w:cs="Arial"/>
          <w:sz w:val="20"/>
          <w:szCs w:val="20"/>
        </w:rPr>
        <w:t>% DDV</w:t>
      </w:r>
      <w:r w:rsidR="00171637" w:rsidRPr="008A72F0">
        <w:rPr>
          <w:rFonts w:ascii="Arial" w:eastAsia="Times New Roman" w:hAnsi="Arial" w:cs="Arial"/>
          <w:sz w:val="20"/>
          <w:szCs w:val="20"/>
          <w:lang w:eastAsia="sl-SI"/>
        </w:rPr>
        <w:t>.</w:t>
      </w:r>
      <w:r w:rsidR="00171637" w:rsidRPr="008A72F0">
        <w:rPr>
          <w:rFonts w:ascii="Arial" w:eastAsia="Times New Roman" w:hAnsi="Arial" w:cs="Arial"/>
          <w:sz w:val="20"/>
          <w:szCs w:val="20"/>
          <w:lang w:eastAsia="sl-SI"/>
        </w:rPr>
        <w:tab/>
      </w:r>
      <w:r w:rsidR="00171637" w:rsidRPr="008A72F0">
        <w:rPr>
          <w:rFonts w:ascii="Arial" w:eastAsia="Times New Roman" w:hAnsi="Arial" w:cs="Arial"/>
          <w:sz w:val="20"/>
          <w:szCs w:val="20"/>
          <w:lang w:eastAsia="sl-SI"/>
        </w:rPr>
        <w:br/>
      </w:r>
    </w:p>
    <w:p w14:paraId="63B109D9" w14:textId="77777777" w:rsidR="009D310F" w:rsidRPr="00FE46E2" w:rsidRDefault="009D310F" w:rsidP="00586266">
      <w:pPr>
        <w:spacing w:after="0" w:line="260" w:lineRule="exact"/>
        <w:jc w:val="both"/>
        <w:rPr>
          <w:rFonts w:ascii="Arial" w:hAnsi="Arial" w:cs="Arial"/>
          <w:sz w:val="20"/>
          <w:szCs w:val="20"/>
        </w:rPr>
      </w:pPr>
      <w:r w:rsidRPr="00FE46E2">
        <w:rPr>
          <w:rFonts w:ascii="Arial" w:hAnsi="Arial" w:cs="Arial"/>
          <w:sz w:val="20"/>
          <w:szCs w:val="20"/>
        </w:rPr>
        <w:t>Cena posamezne</w:t>
      </w:r>
      <w:r>
        <w:rPr>
          <w:rFonts w:ascii="Arial" w:hAnsi="Arial" w:cs="Arial"/>
          <w:sz w:val="20"/>
          <w:szCs w:val="20"/>
        </w:rPr>
        <w:t xml:space="preserve"> storitve</w:t>
      </w:r>
      <w:r w:rsidRPr="00FE46E2">
        <w:rPr>
          <w:rFonts w:ascii="Arial" w:hAnsi="Arial" w:cs="Arial"/>
          <w:sz w:val="20"/>
          <w:szCs w:val="20"/>
        </w:rPr>
        <w:t xml:space="preserve"> je razvidna iz priloženega ponudbenega predračuna</w:t>
      </w:r>
      <w:r>
        <w:rPr>
          <w:rFonts w:ascii="Arial" w:hAnsi="Arial" w:cs="Arial"/>
          <w:sz w:val="20"/>
          <w:szCs w:val="20"/>
        </w:rPr>
        <w:t xml:space="preserve"> izvajalca</w:t>
      </w:r>
      <w:r w:rsidRPr="00FE46E2">
        <w:rPr>
          <w:rFonts w:ascii="Arial" w:hAnsi="Arial" w:cs="Arial"/>
          <w:sz w:val="20"/>
          <w:szCs w:val="20"/>
        </w:rPr>
        <w:t xml:space="preserve"> št.______, z dne_______, ki je sestavni del tega okvirnega sporazuma</w:t>
      </w:r>
      <w:r>
        <w:rPr>
          <w:rFonts w:ascii="Arial" w:hAnsi="Arial" w:cs="Arial"/>
          <w:sz w:val="20"/>
          <w:szCs w:val="20"/>
        </w:rPr>
        <w:t xml:space="preserve">, cene so izražene v eurih (EUR) ter vključujejo vse stroške, povezane s predmetom okvirnega sporazuma. </w:t>
      </w:r>
    </w:p>
    <w:p w14:paraId="7C8FE19A" w14:textId="61C42874" w:rsidR="00176F01" w:rsidRPr="008A72F0" w:rsidRDefault="00176F01" w:rsidP="009D310F">
      <w:pPr>
        <w:spacing w:after="0"/>
        <w:jc w:val="both"/>
        <w:rPr>
          <w:rFonts w:ascii="Arial" w:eastAsia="Times New Roman" w:hAnsi="Arial" w:cs="Arial"/>
          <w:sz w:val="20"/>
          <w:szCs w:val="20"/>
          <w:lang w:eastAsia="sl-SI"/>
        </w:rPr>
      </w:pPr>
      <w:r w:rsidRPr="008A72F0">
        <w:rPr>
          <w:rFonts w:ascii="Arial" w:eastAsia="Times New Roman" w:hAnsi="Arial" w:cs="Arial"/>
          <w:sz w:val="20"/>
          <w:szCs w:val="20"/>
          <w:lang w:eastAsia="sl-SI"/>
        </w:rPr>
        <w:tab/>
      </w:r>
    </w:p>
    <w:p w14:paraId="33833CFF" w14:textId="00504CF4" w:rsidR="00184B68" w:rsidRDefault="00176F01" w:rsidP="009D310F">
      <w:pPr>
        <w:autoSpaceDE w:val="0"/>
        <w:autoSpaceDN w:val="0"/>
        <w:adjustRightInd w:val="0"/>
        <w:spacing w:after="0"/>
        <w:jc w:val="both"/>
        <w:rPr>
          <w:rFonts w:ascii="Arial" w:hAnsi="Arial" w:cs="Arial"/>
          <w:bCs/>
          <w:sz w:val="20"/>
          <w:szCs w:val="20"/>
        </w:rPr>
      </w:pPr>
      <w:r w:rsidRPr="008A72F0">
        <w:rPr>
          <w:rFonts w:ascii="Arial" w:hAnsi="Arial" w:cs="Arial"/>
          <w:bCs/>
          <w:sz w:val="20"/>
          <w:szCs w:val="20"/>
        </w:rPr>
        <w:t xml:space="preserve">Izvajalec obračunava </w:t>
      </w:r>
      <w:r w:rsidR="00B95B04">
        <w:rPr>
          <w:rFonts w:ascii="Arial" w:hAnsi="Arial" w:cs="Arial"/>
          <w:bCs/>
          <w:sz w:val="20"/>
          <w:szCs w:val="20"/>
        </w:rPr>
        <w:t>storitve</w:t>
      </w:r>
      <w:r w:rsidRPr="008A72F0">
        <w:rPr>
          <w:rFonts w:ascii="Arial" w:hAnsi="Arial" w:cs="Arial"/>
          <w:bCs/>
          <w:sz w:val="20"/>
          <w:szCs w:val="20"/>
        </w:rPr>
        <w:t xml:space="preserve"> skladno s priloženim Ponudbenim predračunom</w:t>
      </w:r>
      <w:r w:rsidR="005F1252" w:rsidRPr="008A72F0">
        <w:rPr>
          <w:rFonts w:ascii="Arial" w:hAnsi="Arial" w:cs="Arial"/>
          <w:bCs/>
          <w:sz w:val="20"/>
          <w:szCs w:val="20"/>
        </w:rPr>
        <w:t>.</w:t>
      </w:r>
    </w:p>
    <w:p w14:paraId="42156516" w14:textId="77777777" w:rsidR="005F1252" w:rsidRDefault="005F1252" w:rsidP="005F1252">
      <w:pPr>
        <w:numPr>
          <w:ilvl w:val="12"/>
          <w:numId w:val="0"/>
        </w:numPr>
        <w:contextualSpacing/>
        <w:jc w:val="both"/>
        <w:rPr>
          <w:rFonts w:ascii="Arial" w:hAnsi="Arial" w:cs="Arial"/>
          <w:sz w:val="20"/>
          <w:szCs w:val="20"/>
        </w:rPr>
      </w:pPr>
    </w:p>
    <w:p w14:paraId="48249BFD" w14:textId="67A20A20" w:rsidR="001375D7" w:rsidRDefault="001375D7" w:rsidP="001375D7">
      <w:pPr>
        <w:autoSpaceDE w:val="0"/>
        <w:autoSpaceDN w:val="0"/>
        <w:adjustRightInd w:val="0"/>
        <w:jc w:val="both"/>
        <w:rPr>
          <w:rFonts w:ascii="Arial" w:hAnsi="Arial" w:cs="Arial"/>
          <w:sz w:val="20"/>
          <w:szCs w:val="20"/>
        </w:rPr>
      </w:pPr>
      <w:r w:rsidRPr="00A35161">
        <w:rPr>
          <w:rFonts w:ascii="Arial" w:eastAsia="Times New Roman" w:hAnsi="Arial" w:cs="Arial"/>
          <w:sz w:val="20"/>
          <w:szCs w:val="20"/>
        </w:rPr>
        <w:t xml:space="preserve">Cene iz ponudbenega predračuna so fiksne za obdobje 12 mesecev od začetka veljavnosti okvirnega sporazuma, </w:t>
      </w:r>
      <w:r w:rsidRPr="00A35161">
        <w:rPr>
          <w:rFonts w:ascii="Arial" w:hAnsi="Arial" w:cs="Arial"/>
          <w:sz w:val="20"/>
          <w:szCs w:val="20"/>
        </w:rPr>
        <w:t>po preteku tega obdobja, se cene lahko usklajujejo z indeksom rasti cen življenjskih potrebščin</w:t>
      </w:r>
      <w:r w:rsidRPr="00A35161">
        <w:rPr>
          <w:rFonts w:ascii="Arial" w:hAnsi="Arial" w:cs="Arial"/>
          <w:bCs/>
          <w:sz w:val="20"/>
          <w:szCs w:val="20"/>
        </w:rPr>
        <w:t>, v skladu s</w:t>
      </w:r>
      <w:r w:rsidRPr="00A35161">
        <w:rPr>
          <w:rFonts w:ascii="Arial" w:hAnsi="Arial" w:cs="Arial"/>
          <w:sz w:val="20"/>
          <w:szCs w:val="20"/>
        </w:rPr>
        <w:t xml:space="preserve"> Pravilnikom o načinih valorizacije denarnih obveznosti, ki jih v večletnih pogodbah dogovarjajo pravne osebe javnega sektorja (Uradni list RS, št. 1/04), na način kot je določeno v 4. členu sporazuma.</w:t>
      </w:r>
    </w:p>
    <w:p w14:paraId="3F8122A2" w14:textId="77777777" w:rsidR="001375D7" w:rsidRDefault="001375D7" w:rsidP="001375D7">
      <w:pPr>
        <w:contextualSpacing/>
        <w:jc w:val="both"/>
        <w:rPr>
          <w:rFonts w:ascii="Arial" w:hAnsi="Arial" w:cs="Arial"/>
          <w:sz w:val="20"/>
        </w:rPr>
      </w:pPr>
      <w:r w:rsidRPr="00AE5732">
        <w:rPr>
          <w:rFonts w:ascii="Arial" w:hAnsi="Arial" w:cs="Arial"/>
          <w:sz w:val="20"/>
        </w:rPr>
        <w:t xml:space="preserve">V primeru sklenitve aneksa zaradi podaljšanja </w:t>
      </w:r>
      <w:r>
        <w:rPr>
          <w:rFonts w:ascii="Arial" w:hAnsi="Arial" w:cs="Arial"/>
          <w:sz w:val="20"/>
        </w:rPr>
        <w:t>okvirnega sporazuma</w:t>
      </w:r>
      <w:r w:rsidRPr="00AE5732">
        <w:rPr>
          <w:rFonts w:ascii="Arial" w:hAnsi="Arial" w:cs="Arial"/>
          <w:sz w:val="20"/>
        </w:rPr>
        <w:t xml:space="preserve"> za dodatnih 12 mesecev veljajo navedene cene iz predmetnega ponudbenega predračuna</w:t>
      </w:r>
      <w:r>
        <w:rPr>
          <w:rFonts w:ascii="Arial" w:hAnsi="Arial" w:cs="Arial"/>
          <w:sz w:val="20"/>
        </w:rPr>
        <w:t xml:space="preserve"> </w:t>
      </w:r>
      <w:r w:rsidRPr="00AE5732">
        <w:rPr>
          <w:rFonts w:ascii="Arial" w:hAnsi="Arial" w:cs="Arial"/>
          <w:sz w:val="20"/>
        </w:rPr>
        <w:t>skladno s predvidenimi spremembami valorizacije</w:t>
      </w:r>
      <w:r>
        <w:rPr>
          <w:rFonts w:ascii="Arial" w:hAnsi="Arial" w:cs="Arial"/>
          <w:sz w:val="20"/>
        </w:rPr>
        <w:t xml:space="preserve">. </w:t>
      </w:r>
    </w:p>
    <w:p w14:paraId="53090BDB" w14:textId="77777777" w:rsidR="00023A8C" w:rsidRDefault="00023A8C" w:rsidP="001375D7">
      <w:pPr>
        <w:contextualSpacing/>
        <w:jc w:val="both"/>
        <w:rPr>
          <w:rFonts w:ascii="Arial" w:hAnsi="Arial" w:cs="Arial"/>
          <w:sz w:val="20"/>
        </w:rPr>
      </w:pPr>
    </w:p>
    <w:p w14:paraId="061CE0D6" w14:textId="7F020AF9" w:rsidR="00365A74" w:rsidRPr="00B13696" w:rsidRDefault="00023A8C" w:rsidP="00023A8C">
      <w:pPr>
        <w:spacing w:line="240" w:lineRule="exact"/>
        <w:jc w:val="both"/>
        <w:rPr>
          <w:rFonts w:ascii="Arial" w:hAnsi="Arial" w:cs="Arial"/>
          <w:i/>
          <w:iCs/>
          <w:snapToGrid w:val="0"/>
          <w:sz w:val="20"/>
          <w:szCs w:val="20"/>
        </w:rPr>
      </w:pPr>
      <w:bookmarkStart w:id="3" w:name="_Hlk204335523"/>
      <w:r w:rsidRPr="00B13696">
        <w:rPr>
          <w:rFonts w:ascii="Arial" w:hAnsi="Arial" w:cs="Arial"/>
          <w:i/>
          <w:iCs/>
          <w:snapToGrid w:val="0"/>
          <w:sz w:val="20"/>
          <w:szCs w:val="20"/>
        </w:rPr>
        <w:lastRenderedPageBreak/>
        <w:t>V primeru dodatnih potreb po izvajanju storitev na novi</w:t>
      </w:r>
      <w:r w:rsidR="00B2082C" w:rsidRPr="00B13696">
        <w:rPr>
          <w:rFonts w:ascii="Arial" w:hAnsi="Arial" w:cs="Arial"/>
          <w:i/>
          <w:iCs/>
          <w:snapToGrid w:val="0"/>
          <w:sz w:val="20"/>
          <w:szCs w:val="20"/>
        </w:rPr>
        <w:t>h</w:t>
      </w:r>
      <w:r w:rsidRPr="00B13696">
        <w:rPr>
          <w:rFonts w:ascii="Arial" w:hAnsi="Arial" w:cs="Arial"/>
          <w:i/>
          <w:iCs/>
          <w:snapToGrid w:val="0"/>
          <w:sz w:val="20"/>
          <w:szCs w:val="20"/>
        </w:rPr>
        <w:t>, dodatni</w:t>
      </w:r>
      <w:r w:rsidR="00B2082C" w:rsidRPr="00B13696">
        <w:rPr>
          <w:rFonts w:ascii="Arial" w:hAnsi="Arial" w:cs="Arial"/>
          <w:i/>
          <w:iCs/>
          <w:snapToGrid w:val="0"/>
          <w:sz w:val="20"/>
          <w:szCs w:val="20"/>
        </w:rPr>
        <w:t>h</w:t>
      </w:r>
      <w:r w:rsidRPr="00B13696">
        <w:rPr>
          <w:rFonts w:ascii="Arial" w:hAnsi="Arial" w:cs="Arial"/>
          <w:i/>
          <w:iCs/>
          <w:snapToGrid w:val="0"/>
          <w:sz w:val="20"/>
          <w:szCs w:val="20"/>
        </w:rPr>
        <w:t xml:space="preserve"> lokacij</w:t>
      </w:r>
      <w:r w:rsidR="00B2082C" w:rsidRPr="00B13696">
        <w:rPr>
          <w:rFonts w:ascii="Arial" w:hAnsi="Arial" w:cs="Arial"/>
          <w:i/>
          <w:iCs/>
          <w:snapToGrid w:val="0"/>
          <w:sz w:val="20"/>
          <w:szCs w:val="20"/>
        </w:rPr>
        <w:t>ah</w:t>
      </w:r>
      <w:r w:rsidRPr="00B13696">
        <w:rPr>
          <w:rFonts w:ascii="Arial" w:hAnsi="Arial" w:cs="Arial"/>
          <w:i/>
          <w:iCs/>
          <w:snapToGrid w:val="0"/>
          <w:sz w:val="20"/>
          <w:szCs w:val="20"/>
        </w:rPr>
        <w:t xml:space="preserve">, mora izvajalec zagotoviti izvajanje storitev pod enakimi pogoji, kot izhaja iz </w:t>
      </w:r>
      <w:r w:rsidR="00B2082C" w:rsidRPr="00B13696">
        <w:rPr>
          <w:rFonts w:ascii="Arial" w:hAnsi="Arial" w:cs="Arial"/>
          <w:i/>
          <w:iCs/>
          <w:snapToGrid w:val="0"/>
          <w:sz w:val="20"/>
          <w:szCs w:val="20"/>
        </w:rPr>
        <w:t xml:space="preserve">kot izhaja iz tehničnih specifikacij v Opisu storitev in zahtev naročnika pod </w:t>
      </w:r>
      <w:r w:rsidR="00B2082C" w:rsidRPr="00B13696">
        <w:rPr>
          <w:rFonts w:ascii="Arial" w:hAnsi="Arial" w:cs="Arial"/>
          <w:b/>
          <w:bCs/>
          <w:i/>
          <w:iCs/>
          <w:snapToGrid w:val="0"/>
          <w:sz w:val="20"/>
          <w:szCs w:val="20"/>
        </w:rPr>
        <w:t xml:space="preserve">B) </w:t>
      </w:r>
      <w:r w:rsidR="00B2082C" w:rsidRPr="00B13696">
        <w:rPr>
          <w:rFonts w:ascii="Arial" w:hAnsi="Arial" w:cs="Arial"/>
          <w:i/>
          <w:iCs/>
          <w:snapToGrid w:val="0"/>
          <w:sz w:val="20"/>
          <w:szCs w:val="20"/>
          <w:u w:val="single"/>
        </w:rPr>
        <w:t>Izvajanje storitev čiščenja prostorov v objektih na ostalih lokacijah</w:t>
      </w:r>
      <w:r w:rsidR="00B2082C" w:rsidRPr="00B13696">
        <w:rPr>
          <w:rFonts w:ascii="Arial" w:hAnsi="Arial" w:cs="Arial"/>
          <w:i/>
          <w:iCs/>
          <w:snapToGrid w:val="0"/>
          <w:sz w:val="20"/>
          <w:szCs w:val="20"/>
        </w:rPr>
        <w:t>, vrsto in obseg storitev pa se natančneje določi v aneksu. V</w:t>
      </w:r>
      <w:r w:rsidRPr="00B13696">
        <w:rPr>
          <w:rFonts w:ascii="Arial" w:hAnsi="Arial" w:cs="Arial"/>
          <w:i/>
          <w:iCs/>
          <w:kern w:val="32"/>
          <w:sz w:val="20"/>
          <w:szCs w:val="20"/>
        </w:rPr>
        <w:t xml:space="preserve"> ta namen naročnik predvideva  </w:t>
      </w:r>
      <w:r w:rsidR="00380BAF">
        <w:rPr>
          <w:rFonts w:ascii="Arial" w:hAnsi="Arial" w:cs="Arial"/>
          <w:i/>
          <w:iCs/>
          <w:kern w:val="32"/>
          <w:sz w:val="20"/>
          <w:szCs w:val="20"/>
        </w:rPr>
        <w:t>10</w:t>
      </w:r>
      <w:r w:rsidRPr="00B13696">
        <w:rPr>
          <w:rFonts w:ascii="Arial" w:hAnsi="Arial" w:cs="Arial"/>
          <w:i/>
          <w:iCs/>
          <w:kern w:val="32"/>
          <w:sz w:val="20"/>
          <w:szCs w:val="20"/>
        </w:rPr>
        <w:t xml:space="preserve">00 ur na leto, kot je to predvideno v Ponudbenem predračunu pod točko 7.1. </w:t>
      </w:r>
      <w:r w:rsidRPr="00B13696">
        <w:rPr>
          <w:rFonts w:ascii="Arial" w:hAnsi="Arial" w:cs="Arial"/>
          <w:i/>
          <w:iCs/>
          <w:sz w:val="20"/>
          <w:szCs w:val="20"/>
        </w:rPr>
        <w:t>V primeru izvajanja storitev na dodatni</w:t>
      </w:r>
      <w:r w:rsidR="00B2082C" w:rsidRPr="00B13696">
        <w:rPr>
          <w:rFonts w:ascii="Arial" w:hAnsi="Arial" w:cs="Arial"/>
          <w:i/>
          <w:iCs/>
          <w:sz w:val="20"/>
          <w:szCs w:val="20"/>
        </w:rPr>
        <w:t>h</w:t>
      </w:r>
      <w:r w:rsidRPr="00B13696">
        <w:rPr>
          <w:rFonts w:ascii="Arial" w:hAnsi="Arial" w:cs="Arial"/>
          <w:i/>
          <w:iCs/>
          <w:sz w:val="20"/>
          <w:szCs w:val="20"/>
        </w:rPr>
        <w:t xml:space="preserve"> lokacij</w:t>
      </w:r>
      <w:r w:rsidR="00B2082C" w:rsidRPr="00B13696">
        <w:rPr>
          <w:rFonts w:ascii="Arial" w:hAnsi="Arial" w:cs="Arial"/>
          <w:i/>
          <w:iCs/>
          <w:sz w:val="20"/>
          <w:szCs w:val="20"/>
        </w:rPr>
        <w:t>ah</w:t>
      </w:r>
      <w:r w:rsidRPr="00B13696">
        <w:rPr>
          <w:rFonts w:ascii="Arial" w:hAnsi="Arial" w:cs="Arial"/>
          <w:i/>
          <w:iCs/>
          <w:sz w:val="20"/>
          <w:szCs w:val="20"/>
        </w:rPr>
        <w:t xml:space="preserve"> k okvirnemu sporazumu naročnik sklene aneks, v katerem bo opredeljen začetek izvajanja storitve na dodatni</w:t>
      </w:r>
      <w:r w:rsidR="00B2082C" w:rsidRPr="00B13696">
        <w:rPr>
          <w:rFonts w:ascii="Arial" w:hAnsi="Arial" w:cs="Arial"/>
          <w:i/>
          <w:iCs/>
          <w:sz w:val="20"/>
          <w:szCs w:val="20"/>
        </w:rPr>
        <w:t>h</w:t>
      </w:r>
      <w:r w:rsidRPr="00B13696">
        <w:rPr>
          <w:rFonts w:ascii="Arial" w:hAnsi="Arial" w:cs="Arial"/>
          <w:i/>
          <w:iCs/>
          <w:sz w:val="20"/>
          <w:szCs w:val="20"/>
        </w:rPr>
        <w:t xml:space="preserve"> lokacij</w:t>
      </w:r>
      <w:r w:rsidR="00B2082C" w:rsidRPr="00B13696">
        <w:rPr>
          <w:rFonts w:ascii="Arial" w:hAnsi="Arial" w:cs="Arial"/>
          <w:i/>
          <w:iCs/>
          <w:sz w:val="20"/>
          <w:szCs w:val="20"/>
        </w:rPr>
        <w:t>ah</w:t>
      </w:r>
      <w:r w:rsidRPr="00B13696">
        <w:rPr>
          <w:rFonts w:ascii="Arial" w:hAnsi="Arial" w:cs="Arial"/>
          <w:i/>
          <w:iCs/>
          <w:sz w:val="20"/>
          <w:szCs w:val="20"/>
        </w:rPr>
        <w:t xml:space="preserve">. S podpisom okvirnega sporazuma se izvajalec strinja, da se o izvajanju storitev na dodatni lokaciji naknadno dogovorita, v okviru dokumentacije z zvezi z oddajo javnega naročila. </w:t>
      </w:r>
    </w:p>
    <w:bookmarkEnd w:id="3"/>
    <w:p w14:paraId="7CC422F4" w14:textId="77777777" w:rsidR="00B02362" w:rsidRPr="005743F2" w:rsidRDefault="00B02362" w:rsidP="00B02362">
      <w:pPr>
        <w:spacing w:after="0" w:line="240" w:lineRule="exact"/>
        <w:rPr>
          <w:rFonts w:ascii="Arial" w:eastAsia="Times New Roman" w:hAnsi="Arial" w:cs="Arial"/>
          <w:b/>
          <w:sz w:val="20"/>
          <w:szCs w:val="20"/>
          <w:lang w:eastAsia="sl-SI"/>
        </w:rPr>
      </w:pPr>
      <w:r w:rsidRPr="005743F2">
        <w:rPr>
          <w:rFonts w:ascii="Arial" w:eastAsia="Times New Roman" w:hAnsi="Arial" w:cs="Arial"/>
          <w:b/>
          <w:sz w:val="20"/>
          <w:szCs w:val="20"/>
          <w:lang w:eastAsia="sl-SI"/>
        </w:rPr>
        <w:t>Sprememba cen med trajanjem okvirnega sporazuma</w:t>
      </w:r>
    </w:p>
    <w:p w14:paraId="0B7DE839" w14:textId="77777777" w:rsidR="00B02362" w:rsidRPr="005743F2" w:rsidRDefault="00B02362" w:rsidP="00B02362">
      <w:pPr>
        <w:spacing w:after="0" w:line="240" w:lineRule="exact"/>
        <w:rPr>
          <w:rFonts w:ascii="Arial" w:eastAsia="Times New Roman" w:hAnsi="Arial" w:cs="Arial"/>
          <w:b/>
          <w:sz w:val="20"/>
          <w:szCs w:val="20"/>
          <w:lang w:eastAsia="sl-SI"/>
        </w:rPr>
      </w:pPr>
    </w:p>
    <w:p w14:paraId="784296AA" w14:textId="502CE3AF" w:rsidR="00B02362" w:rsidRPr="00B02362" w:rsidRDefault="00B02362" w:rsidP="00B02362">
      <w:pPr>
        <w:pStyle w:val="Odstavekseznama"/>
        <w:numPr>
          <w:ilvl w:val="0"/>
          <w:numId w:val="14"/>
        </w:numPr>
        <w:spacing w:after="0" w:line="260" w:lineRule="exact"/>
        <w:jc w:val="center"/>
        <w:rPr>
          <w:rFonts w:ascii="Arial" w:hAnsi="Arial"/>
          <w:b/>
          <w:sz w:val="20"/>
        </w:rPr>
      </w:pPr>
      <w:r w:rsidRPr="00B02362">
        <w:rPr>
          <w:rFonts w:ascii="Arial" w:hAnsi="Arial"/>
          <w:b/>
          <w:sz w:val="20"/>
        </w:rPr>
        <w:t>člen</w:t>
      </w:r>
    </w:p>
    <w:p w14:paraId="2D9AEE4C" w14:textId="77777777" w:rsidR="00B02362" w:rsidRPr="005743F2" w:rsidRDefault="00B02362" w:rsidP="00B02362">
      <w:pPr>
        <w:spacing w:after="0" w:line="240" w:lineRule="exact"/>
        <w:rPr>
          <w:rFonts w:ascii="Arial" w:eastAsia="Times New Roman" w:hAnsi="Arial" w:cs="Arial"/>
          <w:b/>
          <w:sz w:val="20"/>
          <w:szCs w:val="20"/>
          <w:lang w:eastAsia="sl-SI"/>
        </w:rPr>
      </w:pPr>
    </w:p>
    <w:p w14:paraId="2BB49AE0" w14:textId="77777777" w:rsidR="00B02362" w:rsidRPr="005743F2" w:rsidRDefault="00B02362" w:rsidP="00B02362">
      <w:pPr>
        <w:jc w:val="both"/>
        <w:rPr>
          <w:rFonts w:ascii="Arial" w:hAnsi="Arial" w:cs="Arial"/>
          <w:sz w:val="20"/>
          <w:szCs w:val="20"/>
        </w:rPr>
      </w:pPr>
      <w:r w:rsidRPr="005743F2">
        <w:rPr>
          <w:rFonts w:ascii="Arial" w:hAnsi="Arial" w:cs="Arial"/>
          <w:sz w:val="20"/>
          <w:szCs w:val="20"/>
        </w:rPr>
        <w:t>Denarne obveznosti po tem sporazumu se valorizira v skladu z določbami Pravilnika o načinih valorizacije denarnih obveznosti, ki jih v večletnih pogodbah dogovarjajo pravne osebe javnega sektorja (Ur. l. RS, št. 1/04).</w:t>
      </w:r>
    </w:p>
    <w:p w14:paraId="4AA63EDE" w14:textId="77777777" w:rsidR="00B02362" w:rsidRPr="005743F2" w:rsidRDefault="00B02362" w:rsidP="00B02362">
      <w:pPr>
        <w:jc w:val="both"/>
        <w:rPr>
          <w:rFonts w:ascii="Arial" w:hAnsi="Arial" w:cs="Arial"/>
          <w:sz w:val="20"/>
          <w:szCs w:val="20"/>
        </w:rPr>
      </w:pPr>
      <w:r w:rsidRPr="005743F2">
        <w:rPr>
          <w:rFonts w:ascii="Arial" w:hAnsi="Arial" w:cs="Arial"/>
          <w:sz w:val="20"/>
          <w:szCs w:val="20"/>
        </w:rPr>
        <w:t>Valorizacija, ki temelji na indeksu cen življenjskih potrebščin (kot ga uradno objavlja Statistični urad Republike Slovenije), se lahko prvič izvede po preteku enega leta od sklenitve tega  sporazuma, vendar le, če indeks cen življenjskih potrebščin preseže 4% glede na vsakokratno predhodno obdobje. Povišanje denarnih obveznosti znaša 80% povišanja indeksa cen iz tega člena.</w:t>
      </w:r>
    </w:p>
    <w:p w14:paraId="66C6AD07" w14:textId="77777777" w:rsidR="00B02362" w:rsidRPr="005743F2" w:rsidRDefault="00B02362" w:rsidP="00B02362">
      <w:pPr>
        <w:jc w:val="both"/>
        <w:rPr>
          <w:rFonts w:ascii="Arial" w:hAnsi="Arial" w:cs="Arial"/>
          <w:sz w:val="20"/>
          <w:szCs w:val="20"/>
        </w:rPr>
      </w:pPr>
      <w:r w:rsidRPr="005743F2">
        <w:rPr>
          <w:rFonts w:ascii="Arial" w:hAnsi="Arial" w:cs="Arial"/>
          <w:sz w:val="20"/>
          <w:szCs w:val="20"/>
        </w:rPr>
        <w:t xml:space="preserve">Nadaljnja povišanja se lahko izvedejo, ko kumulativno povečanje dogovorjenega indeksa cen ponovno preseže 4 % vrednosti od zadnjega povišanja denarnih obveznosti. </w:t>
      </w:r>
    </w:p>
    <w:p w14:paraId="6EE8D256" w14:textId="77777777" w:rsidR="00B02362" w:rsidRPr="005743F2" w:rsidRDefault="00B02362" w:rsidP="00B02362">
      <w:pPr>
        <w:spacing w:line="260" w:lineRule="atLeast"/>
        <w:jc w:val="both"/>
        <w:rPr>
          <w:rFonts w:ascii="Arial" w:hAnsi="Arial" w:cs="Arial"/>
          <w:sz w:val="20"/>
          <w:szCs w:val="20"/>
        </w:rPr>
      </w:pPr>
      <w:r w:rsidRPr="005743F2">
        <w:rPr>
          <w:rFonts w:ascii="Arial" w:hAnsi="Arial" w:cs="Arial"/>
          <w:sz w:val="20"/>
          <w:szCs w:val="20"/>
        </w:rPr>
        <w:t xml:space="preserve">Povišanje denarnih obveznosti lahko znaša največ 80% povišanja indeksa cen iz predhodnih dveh odstavkov tega člena.    </w:t>
      </w:r>
    </w:p>
    <w:p w14:paraId="38DD0763" w14:textId="7BDD5B06" w:rsidR="00B95B04" w:rsidRDefault="00B02362" w:rsidP="007B16F6">
      <w:pPr>
        <w:spacing w:line="260" w:lineRule="atLeast"/>
        <w:jc w:val="both"/>
        <w:rPr>
          <w:rFonts w:ascii="Arial" w:hAnsi="Arial" w:cs="Arial"/>
          <w:sz w:val="20"/>
          <w:szCs w:val="20"/>
        </w:rPr>
      </w:pPr>
      <w:r w:rsidRPr="005743F2">
        <w:rPr>
          <w:rFonts w:ascii="Arial" w:hAnsi="Arial" w:cs="Arial"/>
          <w:sz w:val="20"/>
          <w:szCs w:val="20"/>
        </w:rPr>
        <w:t xml:space="preserve">V primeru spremembe cen iz tega člena izvajalec pošlje naročniku (skrbniku tega sporazuma na strani naročnika) pisni predlog za povišanje cen z utemeljitvami (uradno objavljeni podatki v Republiki Sloveniji), naročnik pa </w:t>
      </w:r>
      <w:r w:rsidR="001B2B1C" w:rsidRPr="001B2B1C">
        <w:rPr>
          <w:rFonts w:ascii="Arial" w:hAnsi="Arial" w:cs="Arial"/>
          <w:sz w:val="20"/>
          <w:szCs w:val="20"/>
        </w:rPr>
        <w:t xml:space="preserve">pripravi aneks k sporazumu. </w:t>
      </w:r>
      <w:r w:rsidR="007B16F6">
        <w:rPr>
          <w:rFonts w:ascii="Arial" w:hAnsi="Arial" w:cs="Arial"/>
          <w:sz w:val="20"/>
          <w:szCs w:val="20"/>
        </w:rPr>
        <w:t xml:space="preserve">Nove cene pričnejo veljati z obojestranskim podpisom aneksa. </w:t>
      </w:r>
    </w:p>
    <w:p w14:paraId="793B952F" w14:textId="33698BD5" w:rsidR="00171637" w:rsidRDefault="004B3AAB" w:rsidP="00171637">
      <w:pPr>
        <w:spacing w:after="0"/>
        <w:jc w:val="both"/>
        <w:rPr>
          <w:rFonts w:ascii="Arial" w:eastAsia="Times New Roman" w:hAnsi="Arial" w:cs="Arial"/>
          <w:b/>
          <w:sz w:val="20"/>
          <w:szCs w:val="20"/>
          <w:lang w:eastAsia="sl-SI"/>
        </w:rPr>
      </w:pPr>
      <w:r w:rsidRPr="00C169E7">
        <w:rPr>
          <w:rFonts w:ascii="Arial" w:eastAsia="Times New Roman" w:hAnsi="Arial" w:cs="Arial"/>
          <w:b/>
          <w:sz w:val="20"/>
          <w:szCs w:val="20"/>
          <w:lang w:eastAsia="sl-SI"/>
        </w:rPr>
        <w:t>Izvajanje storitev oz. predmeta okvirnega sporazuma</w:t>
      </w:r>
    </w:p>
    <w:p w14:paraId="0B3A28E4" w14:textId="77777777" w:rsidR="00FE7AE4" w:rsidRPr="00C169E7" w:rsidRDefault="00FE7AE4" w:rsidP="00171637">
      <w:pPr>
        <w:spacing w:after="0"/>
        <w:jc w:val="both"/>
        <w:rPr>
          <w:rFonts w:ascii="Arial" w:eastAsia="Times New Roman" w:hAnsi="Arial" w:cs="Arial"/>
          <w:b/>
          <w:sz w:val="20"/>
          <w:szCs w:val="20"/>
          <w:lang w:eastAsia="sl-SI"/>
        </w:rPr>
      </w:pPr>
    </w:p>
    <w:p w14:paraId="7DD72B00" w14:textId="6950E9EB" w:rsidR="00171637" w:rsidRPr="00C169E7" w:rsidRDefault="00171637" w:rsidP="00751272">
      <w:pPr>
        <w:pStyle w:val="Odstavekseznama"/>
        <w:numPr>
          <w:ilvl w:val="0"/>
          <w:numId w:val="14"/>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r w:rsidRPr="00C169E7">
        <w:rPr>
          <w:rFonts w:ascii="Arial" w:eastAsia="Times New Roman" w:hAnsi="Arial" w:cs="Arial"/>
          <w:b/>
          <w:sz w:val="20"/>
          <w:szCs w:val="20"/>
          <w:lang w:eastAsia="sl-SI"/>
        </w:rPr>
        <w:t>člen</w:t>
      </w:r>
    </w:p>
    <w:p w14:paraId="429993D0" w14:textId="77777777" w:rsidR="00171637" w:rsidRPr="00C169E7"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ind w:left="360"/>
        <w:jc w:val="center"/>
        <w:rPr>
          <w:rFonts w:ascii="Arial" w:eastAsia="Times New Roman" w:hAnsi="Arial" w:cs="Arial"/>
          <w:b/>
          <w:sz w:val="20"/>
          <w:szCs w:val="20"/>
          <w:lang w:eastAsia="sl-SI"/>
        </w:rPr>
      </w:pPr>
    </w:p>
    <w:p w14:paraId="40AE2988" w14:textId="7394B0A7" w:rsidR="0012786E" w:rsidRPr="00C4517B" w:rsidRDefault="004B3AAB" w:rsidP="00C4517B">
      <w:pPr>
        <w:jc w:val="both"/>
        <w:rPr>
          <w:rFonts w:ascii="Arial" w:hAnsi="Arial" w:cs="Arial"/>
          <w:sz w:val="20"/>
          <w:szCs w:val="20"/>
        </w:rPr>
      </w:pPr>
      <w:r w:rsidRPr="00C4517B">
        <w:rPr>
          <w:rFonts w:ascii="Arial" w:hAnsi="Arial" w:cs="Arial"/>
          <w:sz w:val="20"/>
          <w:szCs w:val="20"/>
        </w:rPr>
        <w:t xml:space="preserve">Izvajalec mora pri izvajanju storitev iz 2. člena </w:t>
      </w:r>
      <w:r w:rsidR="006A7401" w:rsidRPr="00C4517B">
        <w:rPr>
          <w:rFonts w:ascii="Arial" w:hAnsi="Arial" w:cs="Arial"/>
          <w:sz w:val="20"/>
          <w:szCs w:val="20"/>
        </w:rPr>
        <w:t>upoštevati zahteve naročnika, kot izhaja iz prilog</w:t>
      </w:r>
      <w:r w:rsidR="00F8042F" w:rsidRPr="00C4517B">
        <w:rPr>
          <w:rFonts w:ascii="Arial" w:hAnsi="Arial" w:cs="Arial"/>
          <w:sz w:val="20"/>
          <w:szCs w:val="20"/>
        </w:rPr>
        <w:t>e</w:t>
      </w:r>
      <w:r w:rsidR="006A7401" w:rsidRPr="00C4517B">
        <w:rPr>
          <w:rFonts w:ascii="Arial" w:hAnsi="Arial" w:cs="Arial"/>
          <w:sz w:val="20"/>
          <w:szCs w:val="20"/>
        </w:rPr>
        <w:t xml:space="preserve"> tega sporazuma, in sicer</w:t>
      </w:r>
      <w:r w:rsidR="001375D7">
        <w:rPr>
          <w:rFonts w:ascii="Arial" w:hAnsi="Arial" w:cs="Arial"/>
          <w:sz w:val="20"/>
          <w:szCs w:val="20"/>
        </w:rPr>
        <w:t xml:space="preserve"> </w:t>
      </w:r>
      <w:r w:rsidR="006A7401" w:rsidRPr="00C4517B">
        <w:rPr>
          <w:rFonts w:ascii="Arial" w:hAnsi="Arial" w:cs="Arial"/>
          <w:sz w:val="20"/>
          <w:szCs w:val="20"/>
        </w:rPr>
        <w:t xml:space="preserve">Opis predmeta javnega naročila in zahteve naročnika </w:t>
      </w:r>
      <w:r w:rsidR="001375D7">
        <w:rPr>
          <w:rFonts w:ascii="Arial" w:hAnsi="Arial" w:cs="Arial"/>
          <w:sz w:val="20"/>
          <w:szCs w:val="20"/>
        </w:rPr>
        <w:t>ter tehničnih specifikacij</w:t>
      </w:r>
      <w:r w:rsidR="001B2B1C">
        <w:rPr>
          <w:rFonts w:ascii="Arial" w:hAnsi="Arial" w:cs="Arial"/>
          <w:sz w:val="20"/>
          <w:szCs w:val="20"/>
        </w:rPr>
        <w:t>, ki sta prilogi tega sporazuma.</w:t>
      </w:r>
    </w:p>
    <w:p w14:paraId="76143DC6" w14:textId="669DB782" w:rsidR="00171637" w:rsidRDefault="0012786E" w:rsidP="00C4517B">
      <w:pPr>
        <w:jc w:val="both"/>
        <w:rPr>
          <w:rFonts w:ascii="Arial" w:hAnsi="Arial" w:cs="Arial"/>
          <w:sz w:val="20"/>
          <w:szCs w:val="20"/>
        </w:rPr>
      </w:pPr>
      <w:r w:rsidRPr="00C4517B">
        <w:rPr>
          <w:rFonts w:ascii="Arial" w:hAnsi="Arial" w:cs="Arial"/>
          <w:sz w:val="20"/>
          <w:szCs w:val="20"/>
        </w:rPr>
        <w:t>Kvaliteta in obseg storitev mora</w:t>
      </w:r>
      <w:r w:rsidR="002518DA" w:rsidRPr="00C4517B">
        <w:rPr>
          <w:rFonts w:ascii="Arial" w:hAnsi="Arial" w:cs="Arial"/>
          <w:sz w:val="20"/>
          <w:szCs w:val="20"/>
        </w:rPr>
        <w:t>ta</w:t>
      </w:r>
      <w:r w:rsidRPr="00C4517B">
        <w:rPr>
          <w:rFonts w:ascii="Arial" w:hAnsi="Arial" w:cs="Arial"/>
          <w:sz w:val="20"/>
          <w:szCs w:val="20"/>
        </w:rPr>
        <w:t xml:space="preserve"> ustrezati zahtevam iz dokumentacije. </w:t>
      </w:r>
    </w:p>
    <w:p w14:paraId="15BEF413" w14:textId="45BEA2E6" w:rsidR="001375D7" w:rsidRDefault="001375D7" w:rsidP="00C4517B">
      <w:pPr>
        <w:jc w:val="both"/>
        <w:rPr>
          <w:rFonts w:ascii="Arial" w:hAnsi="Arial" w:cs="Arial"/>
          <w:sz w:val="20"/>
          <w:szCs w:val="20"/>
        </w:rPr>
      </w:pPr>
      <w:r w:rsidRPr="001174D8">
        <w:rPr>
          <w:rFonts w:ascii="Arial" w:hAnsi="Arial" w:cs="Arial"/>
          <w:sz w:val="20"/>
          <w:szCs w:val="20"/>
        </w:rPr>
        <w:t xml:space="preserve">Obseg storitev, ki so predmet tega okvirnega sporazuma, je okviren, in se lahko v času trajanja okvirnega sporazuma spremeni oziroma prilagodi konkretnim potrebam in razpoložljivim finančnim sredstvom naročnika. </w:t>
      </w:r>
      <w:r>
        <w:rPr>
          <w:rFonts w:ascii="Arial" w:hAnsi="Arial" w:cs="Arial"/>
          <w:sz w:val="20"/>
          <w:szCs w:val="20"/>
        </w:rPr>
        <w:t xml:space="preserve"> </w:t>
      </w:r>
    </w:p>
    <w:p w14:paraId="3A018262" w14:textId="6FA83DFC" w:rsidR="001375D7" w:rsidRPr="001375D7" w:rsidRDefault="001375D7" w:rsidP="001375D7">
      <w:pPr>
        <w:pStyle w:val="Odstavekseznama"/>
        <w:numPr>
          <w:ilvl w:val="0"/>
          <w:numId w:val="14"/>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r w:rsidRPr="001375D7">
        <w:rPr>
          <w:rFonts w:ascii="Arial" w:eastAsia="Times New Roman" w:hAnsi="Arial" w:cs="Arial"/>
          <w:b/>
          <w:sz w:val="20"/>
          <w:szCs w:val="20"/>
          <w:lang w:eastAsia="sl-SI"/>
        </w:rPr>
        <w:t>člen</w:t>
      </w:r>
    </w:p>
    <w:p w14:paraId="1D881E4A" w14:textId="3FF58D79" w:rsidR="004A2307" w:rsidRPr="00C4517B" w:rsidRDefault="004A2307" w:rsidP="004A2307">
      <w:pPr>
        <w:jc w:val="both"/>
        <w:rPr>
          <w:rFonts w:ascii="Arial" w:hAnsi="Arial" w:cs="Arial"/>
          <w:sz w:val="20"/>
          <w:szCs w:val="20"/>
        </w:rPr>
      </w:pPr>
      <w:r w:rsidRPr="00C4517B">
        <w:rPr>
          <w:rFonts w:ascii="Arial" w:hAnsi="Arial" w:cs="Arial"/>
          <w:sz w:val="20"/>
          <w:szCs w:val="20"/>
        </w:rPr>
        <w:t xml:space="preserve">Čistila, ki jih izvajalec uporabi pri izvajanju storitev, morajo ustrezati temeljnim </w:t>
      </w:r>
      <w:proofErr w:type="spellStart"/>
      <w:r w:rsidRPr="00C4517B">
        <w:rPr>
          <w:rFonts w:ascii="Arial" w:hAnsi="Arial" w:cs="Arial"/>
          <w:sz w:val="20"/>
          <w:szCs w:val="20"/>
        </w:rPr>
        <w:t>okoljskim</w:t>
      </w:r>
      <w:proofErr w:type="spellEnd"/>
      <w:r w:rsidRPr="00C4517B">
        <w:rPr>
          <w:rFonts w:ascii="Arial" w:hAnsi="Arial" w:cs="Arial"/>
          <w:sz w:val="20"/>
          <w:szCs w:val="20"/>
        </w:rPr>
        <w:t xml:space="preserve"> zahtevam iz razpisne dokumentacije, skladno z Uredbo. </w:t>
      </w:r>
    </w:p>
    <w:p w14:paraId="6B1FD79D" w14:textId="48E1E7D8" w:rsidR="001375D7" w:rsidRPr="004A2307" w:rsidRDefault="001375D7" w:rsidP="00C4517B">
      <w:pPr>
        <w:jc w:val="both"/>
        <w:rPr>
          <w:rFonts w:ascii="Arial" w:hAnsi="Arial" w:cs="Arial"/>
          <w:sz w:val="20"/>
          <w:szCs w:val="20"/>
        </w:rPr>
      </w:pPr>
      <w:r w:rsidRPr="004A2307">
        <w:rPr>
          <w:rFonts w:ascii="Arial" w:hAnsi="Arial" w:cs="Arial"/>
          <w:sz w:val="20"/>
          <w:szCs w:val="20"/>
        </w:rPr>
        <w:t>in sicer:</w:t>
      </w:r>
    </w:p>
    <w:p w14:paraId="2B53740C" w14:textId="5A41B178" w:rsidR="001375D7" w:rsidRPr="004A2307" w:rsidRDefault="001375D7" w:rsidP="001375D7">
      <w:pPr>
        <w:pStyle w:val="Odstavekseznama"/>
        <w:numPr>
          <w:ilvl w:val="0"/>
          <w:numId w:val="32"/>
        </w:numPr>
        <w:spacing w:after="0" w:line="240" w:lineRule="exact"/>
        <w:contextualSpacing w:val="0"/>
        <w:jc w:val="both"/>
        <w:rPr>
          <w:rFonts w:ascii="Arial" w:hAnsi="Arial" w:cs="Arial"/>
          <w:sz w:val="20"/>
          <w:szCs w:val="20"/>
        </w:rPr>
      </w:pPr>
      <w:r w:rsidRPr="004A2307">
        <w:rPr>
          <w:rFonts w:ascii="Arial" w:hAnsi="Arial" w:cs="Arial"/>
          <w:sz w:val="20"/>
          <w:szCs w:val="20"/>
        </w:rPr>
        <w:t xml:space="preserve">delež univerzalnih čistil, ki ustrezajo zahtevam za pridobitev znaka za okolje EU za čistila za trdne površine glede merila strupenosti za vodno okolje in zahtevam za pridobitev znaka za okolje EU za </w:t>
      </w:r>
      <w:r w:rsidRPr="004A2307">
        <w:rPr>
          <w:rFonts w:ascii="Arial" w:hAnsi="Arial" w:cs="Arial"/>
          <w:sz w:val="20"/>
          <w:szCs w:val="20"/>
        </w:rPr>
        <w:lastRenderedPageBreak/>
        <w:t xml:space="preserve">čistila za trdne površine glede merila o izključenih in omejenih snoveh, znaša glede na prostornino vseh artiklov univerzalnih čistil najmanj </w:t>
      </w:r>
      <w:r w:rsidR="00DE4D3A">
        <w:rPr>
          <w:rFonts w:ascii="Arial" w:hAnsi="Arial" w:cs="Arial"/>
          <w:sz w:val="20"/>
          <w:szCs w:val="20"/>
        </w:rPr>
        <w:t>30</w:t>
      </w:r>
      <w:r w:rsidRPr="004A2307">
        <w:rPr>
          <w:rFonts w:ascii="Arial" w:hAnsi="Arial" w:cs="Arial"/>
          <w:sz w:val="20"/>
          <w:szCs w:val="20"/>
        </w:rPr>
        <w:t xml:space="preserve"> %.</w:t>
      </w:r>
    </w:p>
    <w:p w14:paraId="3B97B7EB" w14:textId="77777777" w:rsidR="001375D7" w:rsidRPr="004A2307" w:rsidRDefault="001375D7" w:rsidP="001375D7">
      <w:pPr>
        <w:pStyle w:val="Odstavekseznama"/>
        <w:numPr>
          <w:ilvl w:val="0"/>
          <w:numId w:val="32"/>
        </w:numPr>
        <w:spacing w:after="0" w:line="240" w:lineRule="exact"/>
        <w:contextualSpacing w:val="0"/>
        <w:jc w:val="both"/>
        <w:rPr>
          <w:rFonts w:ascii="Arial" w:hAnsi="Arial" w:cs="Arial"/>
          <w:sz w:val="20"/>
          <w:szCs w:val="20"/>
        </w:rPr>
      </w:pPr>
      <w:r w:rsidRPr="004A2307">
        <w:rPr>
          <w:rFonts w:ascii="Arial" w:hAnsi="Arial" w:cs="Arial"/>
          <w:sz w:val="20"/>
          <w:szCs w:val="20"/>
        </w:rPr>
        <w:t xml:space="preserve">Usposobljenost za opravljanje storitve na okolju prijazen način. To mora zajemati dokazila o rednem usposabljanju osebja o zdravstvenih, varnostnih in </w:t>
      </w:r>
      <w:proofErr w:type="spellStart"/>
      <w:r w:rsidRPr="004A2307">
        <w:rPr>
          <w:rFonts w:ascii="Arial" w:hAnsi="Arial" w:cs="Arial"/>
          <w:sz w:val="20"/>
          <w:szCs w:val="20"/>
        </w:rPr>
        <w:t>okoljskih</w:t>
      </w:r>
      <w:proofErr w:type="spellEnd"/>
      <w:r w:rsidRPr="004A2307">
        <w:rPr>
          <w:rFonts w:ascii="Arial" w:hAnsi="Arial" w:cs="Arial"/>
          <w:sz w:val="20"/>
          <w:szCs w:val="20"/>
        </w:rPr>
        <w:t xml:space="preserve"> vidikih čiščenja. </w:t>
      </w:r>
    </w:p>
    <w:p w14:paraId="467777C1" w14:textId="77777777" w:rsidR="001375D7" w:rsidRPr="004A2307" w:rsidRDefault="001375D7" w:rsidP="001375D7">
      <w:pPr>
        <w:pStyle w:val="Odstavekseznama"/>
        <w:spacing w:line="240" w:lineRule="exact"/>
        <w:ind w:left="360"/>
        <w:jc w:val="both"/>
        <w:rPr>
          <w:rFonts w:ascii="Arial" w:hAnsi="Arial" w:cs="Arial"/>
          <w:sz w:val="20"/>
          <w:szCs w:val="20"/>
        </w:rPr>
      </w:pPr>
      <w:r w:rsidRPr="004A2307">
        <w:rPr>
          <w:rFonts w:ascii="Arial" w:hAnsi="Arial" w:cs="Arial"/>
          <w:sz w:val="20"/>
          <w:szCs w:val="20"/>
        </w:rPr>
        <w:t>Načini dokazovanja: Kot dokazilo o skladnosti se prizna vzpostavljen sistem ravnanja z okoljem (kot sta npr. EMAS ali ISO 14001).</w:t>
      </w:r>
    </w:p>
    <w:p w14:paraId="216C75BC" w14:textId="756B4EED" w:rsidR="001375D7" w:rsidRPr="004A2307" w:rsidRDefault="001375D7" w:rsidP="004A2307">
      <w:pPr>
        <w:jc w:val="both"/>
        <w:rPr>
          <w:rFonts w:ascii="Arial" w:hAnsi="Arial" w:cs="Arial"/>
          <w:sz w:val="20"/>
          <w:szCs w:val="20"/>
        </w:rPr>
      </w:pPr>
      <w:r w:rsidRPr="002526CB">
        <w:rPr>
          <w:rFonts w:ascii="Arial" w:hAnsi="Arial" w:cs="Arial"/>
          <w:sz w:val="20"/>
          <w:szCs w:val="20"/>
        </w:rPr>
        <w:t>Izvajalec mora skrbeti, da redno preverja veljavnost dokazil (certifikatov) in jih v primeru podaljšanj pošlje skrbniku naročnika. Izvajalec lahko kadarkoli med izvajanjem okvirnega sporazuma posreduje nova dokazila, ki ustrezajo zgoraj našteti Uredb</w:t>
      </w:r>
      <w:r w:rsidR="004A2307">
        <w:rPr>
          <w:rFonts w:ascii="Arial" w:hAnsi="Arial" w:cs="Arial"/>
          <w:sz w:val="20"/>
          <w:szCs w:val="20"/>
        </w:rPr>
        <w:t>i</w:t>
      </w:r>
      <w:r w:rsidRPr="002526CB">
        <w:rPr>
          <w:rFonts w:ascii="Arial" w:hAnsi="Arial" w:cs="Arial"/>
          <w:sz w:val="20"/>
          <w:szCs w:val="20"/>
        </w:rPr>
        <w:t>.</w:t>
      </w:r>
    </w:p>
    <w:p w14:paraId="121EE43E" w14:textId="0E1D5C85" w:rsidR="004A2307" w:rsidRPr="004A2307" w:rsidRDefault="004A2307" w:rsidP="004A2307">
      <w:pPr>
        <w:pStyle w:val="Odstavekseznama"/>
        <w:numPr>
          <w:ilvl w:val="0"/>
          <w:numId w:val="14"/>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r w:rsidRPr="004A2307">
        <w:rPr>
          <w:rFonts w:ascii="Arial" w:eastAsia="Times New Roman" w:hAnsi="Arial" w:cs="Arial"/>
          <w:b/>
          <w:sz w:val="20"/>
          <w:szCs w:val="20"/>
          <w:lang w:eastAsia="sl-SI"/>
        </w:rPr>
        <w:t>člen</w:t>
      </w:r>
    </w:p>
    <w:p w14:paraId="6F6BB580" w14:textId="77777777" w:rsidR="004A2307" w:rsidRPr="00C4517B" w:rsidRDefault="004A2307" w:rsidP="00C4517B">
      <w:pPr>
        <w:jc w:val="both"/>
        <w:rPr>
          <w:rFonts w:ascii="Arial" w:hAnsi="Arial" w:cs="Arial"/>
          <w:sz w:val="20"/>
          <w:szCs w:val="20"/>
        </w:rPr>
      </w:pPr>
    </w:p>
    <w:p w14:paraId="1BB3E942" w14:textId="56D2C4E7" w:rsidR="009D310F" w:rsidRPr="00C4517B" w:rsidRDefault="009D310F" w:rsidP="00C4517B">
      <w:pPr>
        <w:jc w:val="both"/>
        <w:rPr>
          <w:rFonts w:ascii="Arial" w:hAnsi="Arial" w:cs="Arial"/>
          <w:sz w:val="20"/>
          <w:szCs w:val="20"/>
        </w:rPr>
      </w:pPr>
      <w:r w:rsidRPr="00070D66">
        <w:rPr>
          <w:rFonts w:ascii="Arial" w:hAnsi="Arial" w:cs="Arial"/>
          <w:sz w:val="20"/>
          <w:szCs w:val="20"/>
        </w:rPr>
        <w:t>Izvajalec pri delu zagotavlja in uporablja čistila, čistilni material</w:t>
      </w:r>
      <w:r w:rsidR="004A2307">
        <w:rPr>
          <w:rFonts w:ascii="Arial" w:hAnsi="Arial" w:cs="Arial"/>
          <w:sz w:val="20"/>
          <w:szCs w:val="20"/>
        </w:rPr>
        <w:t xml:space="preserve"> in </w:t>
      </w:r>
      <w:r w:rsidRPr="00070D66">
        <w:rPr>
          <w:rFonts w:ascii="Arial" w:hAnsi="Arial" w:cs="Arial"/>
          <w:sz w:val="20"/>
          <w:szCs w:val="20"/>
        </w:rPr>
        <w:t>dezinfekcijska sredstva, pod pogojem, da z njihovo uporabo ni ogroženo zdravje ljudi, da so upoštevani higienski predpisi, da ne povzročajo poškodb na delovnih prostorih in opremi ter da ustrezajo vsem veljavnim predpisom.</w:t>
      </w:r>
      <w:r w:rsidRPr="00C4517B">
        <w:rPr>
          <w:rFonts w:ascii="Arial" w:hAnsi="Arial" w:cs="Arial"/>
          <w:sz w:val="20"/>
          <w:szCs w:val="20"/>
        </w:rPr>
        <w:t xml:space="preserve"> </w:t>
      </w:r>
    </w:p>
    <w:p w14:paraId="03650A4A" w14:textId="0AD73FF8" w:rsidR="002124B9" w:rsidRPr="002124B9" w:rsidRDefault="002124B9" w:rsidP="002124B9">
      <w:pPr>
        <w:spacing w:line="240" w:lineRule="exact"/>
        <w:jc w:val="both"/>
        <w:rPr>
          <w:rFonts w:ascii="Arial" w:hAnsi="Arial" w:cs="Arial"/>
          <w:b/>
          <w:bCs/>
          <w:sz w:val="20"/>
          <w:szCs w:val="20"/>
        </w:rPr>
      </w:pPr>
      <w:r w:rsidRPr="002124B9">
        <w:rPr>
          <w:rFonts w:ascii="Arial" w:hAnsi="Arial" w:cs="Arial"/>
          <w:b/>
          <w:bCs/>
          <w:sz w:val="20"/>
          <w:szCs w:val="20"/>
        </w:rPr>
        <w:t>Izvajalec sam zagotavlja sanitarno potrošni material, medtem ko bo s higiensko papirnatimi izdelki izvajalca oskrboval naročnik, izvajalec pa je izdelke dolžan namestiti na za to določena oz. predvidena mesta.</w:t>
      </w:r>
    </w:p>
    <w:p w14:paraId="73381A88" w14:textId="62969529" w:rsidR="001B2B1C" w:rsidRPr="001B2B1C" w:rsidRDefault="001B2B1C" w:rsidP="001B2B1C">
      <w:pPr>
        <w:jc w:val="both"/>
        <w:rPr>
          <w:rFonts w:ascii="Arial" w:hAnsi="Arial" w:cs="Arial"/>
          <w:sz w:val="20"/>
          <w:szCs w:val="20"/>
        </w:rPr>
      </w:pPr>
      <w:r w:rsidRPr="001B2B1C">
        <w:rPr>
          <w:rFonts w:ascii="Arial" w:hAnsi="Arial" w:cs="Arial"/>
          <w:sz w:val="20"/>
          <w:szCs w:val="20"/>
        </w:rPr>
        <w:t>Izvajalec mora naročniku po prvih šestih mesecih</w:t>
      </w:r>
      <w:r w:rsidR="007B16F6">
        <w:rPr>
          <w:rFonts w:ascii="Arial" w:hAnsi="Arial" w:cs="Arial"/>
          <w:sz w:val="20"/>
          <w:szCs w:val="20"/>
        </w:rPr>
        <w:t xml:space="preserve"> izvajanja okvirnega sporazuma</w:t>
      </w:r>
      <w:r w:rsidRPr="001B2B1C">
        <w:rPr>
          <w:rFonts w:ascii="Arial" w:hAnsi="Arial" w:cs="Arial"/>
          <w:sz w:val="20"/>
          <w:szCs w:val="20"/>
        </w:rPr>
        <w:t xml:space="preserve"> in ob koncu vsakega leta izvajanja </w:t>
      </w:r>
      <w:r w:rsidR="007B16F6">
        <w:rPr>
          <w:rFonts w:ascii="Arial" w:hAnsi="Arial" w:cs="Arial"/>
          <w:sz w:val="20"/>
          <w:szCs w:val="20"/>
        </w:rPr>
        <w:t>naročila</w:t>
      </w:r>
      <w:r w:rsidRPr="001B2B1C">
        <w:rPr>
          <w:rFonts w:ascii="Arial" w:hAnsi="Arial" w:cs="Arial"/>
          <w:sz w:val="20"/>
          <w:szCs w:val="20"/>
        </w:rPr>
        <w:t xml:space="preserve"> priložiti seznam, s katerega sta razvidna ime in količina čistilnih sredstev, ki jih je izvajalec porabil pri izvajanju storitev. </w:t>
      </w:r>
    </w:p>
    <w:p w14:paraId="12CCACB0" w14:textId="77777777" w:rsidR="009D310F" w:rsidRPr="00C4517B" w:rsidRDefault="009D310F" w:rsidP="00C4517B">
      <w:pPr>
        <w:jc w:val="both"/>
        <w:rPr>
          <w:rFonts w:ascii="Arial" w:hAnsi="Arial" w:cs="Arial"/>
          <w:sz w:val="20"/>
          <w:szCs w:val="20"/>
        </w:rPr>
      </w:pPr>
      <w:r w:rsidRPr="00C4517B">
        <w:rPr>
          <w:rFonts w:ascii="Arial" w:hAnsi="Arial" w:cs="Arial"/>
          <w:sz w:val="20"/>
          <w:szCs w:val="20"/>
        </w:rPr>
        <w:t xml:space="preserve">Izvajalec svojim delavcem posreduje jasna navodila za doziranje čistil, ki so potrebna za izvajanje storitev čiščenja. </w:t>
      </w:r>
    </w:p>
    <w:p w14:paraId="5109A66A" w14:textId="25CF0CB5" w:rsidR="009D310F" w:rsidRPr="00C4517B" w:rsidRDefault="009D310F" w:rsidP="00C4517B">
      <w:pPr>
        <w:jc w:val="both"/>
        <w:rPr>
          <w:rFonts w:ascii="Arial" w:hAnsi="Arial" w:cs="Arial"/>
          <w:sz w:val="20"/>
          <w:szCs w:val="20"/>
        </w:rPr>
      </w:pPr>
      <w:r w:rsidRPr="00C4517B">
        <w:rPr>
          <w:rFonts w:ascii="Arial" w:hAnsi="Arial" w:cs="Arial"/>
          <w:sz w:val="20"/>
          <w:szCs w:val="20"/>
        </w:rPr>
        <w:t xml:space="preserve">Izvajalec mora na zahtevo naročnika v času veljavnosti </w:t>
      </w:r>
      <w:r w:rsidR="00137C34">
        <w:rPr>
          <w:rFonts w:ascii="Arial" w:hAnsi="Arial" w:cs="Arial"/>
          <w:sz w:val="20"/>
          <w:szCs w:val="20"/>
        </w:rPr>
        <w:t>okvirnega sporazuma</w:t>
      </w:r>
      <w:r w:rsidR="00137C34" w:rsidRPr="00C4517B">
        <w:rPr>
          <w:rFonts w:ascii="Arial" w:hAnsi="Arial" w:cs="Arial"/>
          <w:sz w:val="20"/>
          <w:szCs w:val="20"/>
        </w:rPr>
        <w:t xml:space="preserve"> </w:t>
      </w:r>
      <w:r w:rsidRPr="00C4517B">
        <w:rPr>
          <w:rFonts w:ascii="Arial" w:hAnsi="Arial" w:cs="Arial"/>
          <w:sz w:val="20"/>
          <w:szCs w:val="20"/>
        </w:rPr>
        <w:t xml:space="preserve">dokazati, da površinsko aktivne snovi v dobavljenem blagu izpolnjujejo zahteve glede biološke razgradljivosti iz Uredbe (ES) št. 648/2004 Evropskega parlamenta in Sveta z dne 31. marca 2004 o detergentih in njenih sprememb (v nadaljevanju: Uredba ES). </w:t>
      </w:r>
    </w:p>
    <w:p w14:paraId="38FE5CEA" w14:textId="162869C2" w:rsidR="009D310F" w:rsidRPr="00C4517B" w:rsidRDefault="009D310F" w:rsidP="00C4517B">
      <w:pPr>
        <w:jc w:val="both"/>
        <w:rPr>
          <w:rFonts w:ascii="Arial" w:hAnsi="Arial" w:cs="Arial"/>
          <w:sz w:val="20"/>
          <w:szCs w:val="20"/>
        </w:rPr>
      </w:pPr>
      <w:r w:rsidRPr="00C4517B">
        <w:rPr>
          <w:rFonts w:ascii="Arial" w:hAnsi="Arial" w:cs="Arial"/>
          <w:sz w:val="20"/>
          <w:szCs w:val="20"/>
        </w:rPr>
        <w:t>Izvajalec iz objektivnih razlogov (ukinitev oz. zamenjava čistila na trgu, novo bolj učinkovito čistilo</w:t>
      </w:r>
      <w:r w:rsidR="00EC0F22">
        <w:rPr>
          <w:rFonts w:ascii="Arial" w:hAnsi="Arial" w:cs="Arial"/>
          <w:sz w:val="20"/>
          <w:szCs w:val="20"/>
        </w:rPr>
        <w:t xml:space="preserve">, ukinitev </w:t>
      </w:r>
      <w:r w:rsidRPr="00C4517B">
        <w:rPr>
          <w:rFonts w:ascii="Arial" w:hAnsi="Arial" w:cs="Arial"/>
          <w:sz w:val="20"/>
          <w:szCs w:val="20"/>
        </w:rPr>
        <w:t xml:space="preserve">itd.) v času trajanja </w:t>
      </w:r>
      <w:r w:rsidR="00137C34">
        <w:rPr>
          <w:rFonts w:ascii="Arial" w:hAnsi="Arial" w:cs="Arial"/>
          <w:sz w:val="20"/>
          <w:szCs w:val="20"/>
        </w:rPr>
        <w:t>okvirnega sporazuma</w:t>
      </w:r>
      <w:r w:rsidR="00137C34" w:rsidRPr="00C4517B">
        <w:rPr>
          <w:rFonts w:ascii="Arial" w:hAnsi="Arial" w:cs="Arial"/>
          <w:sz w:val="20"/>
          <w:szCs w:val="20"/>
        </w:rPr>
        <w:t xml:space="preserve"> </w:t>
      </w:r>
      <w:r w:rsidRPr="00C4517B">
        <w:rPr>
          <w:rFonts w:ascii="Arial" w:hAnsi="Arial" w:cs="Arial"/>
          <w:sz w:val="20"/>
          <w:szCs w:val="20"/>
        </w:rPr>
        <w:t>lahko določen artikel zamenja z drugim artiklom, ki ustreza zahtevam Uredbe in ostalim tehničnim zahtevam naročnika. Izvajalec mora naročniku posredovati obrazložitev za zamenjavo artikla ter dokumentacijo v skladu z Uredbo, iz katere je razvidno, da artikel ustreza zahtevam Uredbe</w:t>
      </w:r>
      <w:r w:rsidR="00FA0754">
        <w:rPr>
          <w:rFonts w:ascii="Arial" w:hAnsi="Arial" w:cs="Arial"/>
          <w:sz w:val="20"/>
          <w:szCs w:val="20"/>
        </w:rPr>
        <w:t xml:space="preserve"> </w:t>
      </w:r>
      <w:r w:rsidRPr="00C4517B">
        <w:rPr>
          <w:rFonts w:ascii="Arial" w:hAnsi="Arial" w:cs="Arial"/>
          <w:sz w:val="20"/>
          <w:szCs w:val="20"/>
        </w:rPr>
        <w:t xml:space="preserve">oziroma zahtevani kvaliteti. </w:t>
      </w:r>
    </w:p>
    <w:p w14:paraId="4397EFAA" w14:textId="60AAD95E" w:rsidR="009D310F" w:rsidRPr="00C4517B" w:rsidRDefault="009D310F" w:rsidP="00C4517B">
      <w:pPr>
        <w:jc w:val="both"/>
        <w:rPr>
          <w:rFonts w:ascii="Arial" w:hAnsi="Arial" w:cs="Arial"/>
          <w:sz w:val="20"/>
          <w:szCs w:val="20"/>
        </w:rPr>
      </w:pPr>
      <w:r w:rsidRPr="005945E3">
        <w:rPr>
          <w:rFonts w:ascii="Arial" w:hAnsi="Arial" w:cs="Arial"/>
          <w:sz w:val="20"/>
          <w:szCs w:val="20"/>
        </w:rPr>
        <w:t>Naročnik lahko kadarkoli zahteva dokazila, ki dokazujejo upoštevanje zgoraj naštete zakonodaje. Za morebitne kazni v primeru neupoštevanja, izrečene s strani uradnih oseb (v primeru nadzora), naročnik ne prevzema nobene odgovornosti.</w:t>
      </w:r>
    </w:p>
    <w:p w14:paraId="4A367F33" w14:textId="66C7B729" w:rsidR="009D310F" w:rsidRPr="009D310F" w:rsidRDefault="006A7401" w:rsidP="004A2307">
      <w:pPr>
        <w:pStyle w:val="Odstavekseznama"/>
        <w:numPr>
          <w:ilvl w:val="0"/>
          <w:numId w:val="14"/>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r w:rsidRPr="00C169E7">
        <w:rPr>
          <w:rFonts w:ascii="Arial" w:eastAsia="Times New Roman" w:hAnsi="Arial" w:cs="Arial"/>
          <w:b/>
          <w:sz w:val="20"/>
          <w:szCs w:val="20"/>
          <w:lang w:eastAsia="sl-SI"/>
        </w:rPr>
        <w:t>člen</w:t>
      </w:r>
    </w:p>
    <w:p w14:paraId="742AEABF" w14:textId="77777777" w:rsidR="009D310F" w:rsidRDefault="009D310F" w:rsidP="009D310F">
      <w:pPr>
        <w:spacing w:after="0" w:line="360" w:lineRule="auto"/>
        <w:jc w:val="both"/>
        <w:rPr>
          <w:rFonts w:ascii="Arial" w:hAnsi="Arial" w:cs="Arial"/>
          <w:sz w:val="20"/>
          <w:szCs w:val="20"/>
        </w:rPr>
      </w:pPr>
    </w:p>
    <w:p w14:paraId="3D477823" w14:textId="65263326" w:rsidR="002E2DCF" w:rsidRPr="00C4517B" w:rsidRDefault="009D310F" w:rsidP="00C4517B">
      <w:pPr>
        <w:jc w:val="both"/>
        <w:rPr>
          <w:rFonts w:ascii="Arial" w:hAnsi="Arial" w:cs="Arial"/>
          <w:sz w:val="20"/>
          <w:szCs w:val="20"/>
        </w:rPr>
      </w:pPr>
      <w:r w:rsidRPr="00C4517B">
        <w:rPr>
          <w:rFonts w:ascii="Arial" w:hAnsi="Arial" w:cs="Arial"/>
          <w:sz w:val="20"/>
          <w:szCs w:val="20"/>
        </w:rPr>
        <w:t>Naročnik bo izvajalca in nominirane kadre pred začetkom izvajanja del uvedel v delo, da ga bo seznanil s pogoji dela in specifikami</w:t>
      </w:r>
      <w:r w:rsidR="001B2B1C">
        <w:rPr>
          <w:rFonts w:ascii="Arial" w:hAnsi="Arial" w:cs="Arial"/>
          <w:sz w:val="20"/>
          <w:szCs w:val="20"/>
        </w:rPr>
        <w:t xml:space="preserve"> na posamezni lokaciji.</w:t>
      </w:r>
    </w:p>
    <w:p w14:paraId="52394723" w14:textId="5F547E6D" w:rsidR="002E2DCF" w:rsidRPr="002E2DCF" w:rsidRDefault="009D310F" w:rsidP="00C4517B">
      <w:pPr>
        <w:jc w:val="both"/>
        <w:rPr>
          <w:rFonts w:ascii="Arial" w:hAnsi="Arial" w:cs="Arial"/>
          <w:sz w:val="20"/>
          <w:szCs w:val="20"/>
        </w:rPr>
      </w:pPr>
      <w:r w:rsidRPr="00C4517B">
        <w:rPr>
          <w:rFonts w:ascii="Arial" w:hAnsi="Arial" w:cs="Arial"/>
          <w:sz w:val="20"/>
          <w:szCs w:val="20"/>
        </w:rPr>
        <w:t>Pred nastopom dela se morajo vsi nominirani delavci (čistilke/čistilci in drugo morebitno osebje) seznaniti s Kodeksom ravnanja uslužbencev Urada Vlade Republike Slovenije za oskrbo in integracijo migrantov in vseh ostalih oseb, ki delujejo na področju migracij (v nadaljevanju kodeks) in podpisati izjavo o sprejemu kodeksa. V primeru kršitev kodeksa, bo kršiteljem zavrnjen vstop v vse lokacije, ki jih upravlja oziroma jih ima naročnik v uporabi. Izvajalec je dolžan nemudoma zamenjati kadre v</w:t>
      </w:r>
      <w:r w:rsidRPr="002E2DCF">
        <w:rPr>
          <w:rFonts w:ascii="Arial" w:hAnsi="Arial" w:cs="Arial"/>
          <w:sz w:val="20"/>
          <w:szCs w:val="20"/>
        </w:rPr>
        <w:t xml:space="preserve"> primeru kršitev kodeksa in zagotavljati stalnost kadrov v skladu z zahtevami, kot so določene v razpisni </w:t>
      </w:r>
      <w:r w:rsidRPr="002E2DCF">
        <w:rPr>
          <w:rFonts w:ascii="Arial" w:hAnsi="Arial" w:cs="Arial"/>
          <w:sz w:val="20"/>
          <w:szCs w:val="20"/>
        </w:rPr>
        <w:lastRenderedPageBreak/>
        <w:t xml:space="preserve">dokumentaciji. Kršitev kodeksa s strani nominiranih kadrov ali izvajalca lahko privede do odpovedi okvirnega sporazuma. </w:t>
      </w:r>
    </w:p>
    <w:p w14:paraId="377A82B0" w14:textId="77777777" w:rsidR="009D310F" w:rsidRPr="007050E8" w:rsidRDefault="009D310F" w:rsidP="007050E8">
      <w:pPr>
        <w:rPr>
          <w:rFonts w:ascii="Arial" w:hAnsi="Arial" w:cs="Arial"/>
          <w:sz w:val="20"/>
          <w:szCs w:val="20"/>
        </w:rPr>
      </w:pPr>
      <w:r w:rsidRPr="007050E8">
        <w:rPr>
          <w:rFonts w:ascii="Arial" w:hAnsi="Arial" w:cs="Arial"/>
          <w:sz w:val="20"/>
          <w:szCs w:val="20"/>
        </w:rPr>
        <w:t>Naročnik zagotavlja:</w:t>
      </w:r>
    </w:p>
    <w:p w14:paraId="71F462D7" w14:textId="1F43CF45" w:rsidR="009D310F" w:rsidRPr="009D06F8" w:rsidRDefault="009D310F" w:rsidP="009D310F">
      <w:pPr>
        <w:numPr>
          <w:ilvl w:val="0"/>
          <w:numId w:val="25"/>
        </w:numPr>
        <w:spacing w:after="0" w:line="360" w:lineRule="auto"/>
        <w:jc w:val="both"/>
        <w:rPr>
          <w:rFonts w:ascii="Arial" w:hAnsi="Arial" w:cs="Arial"/>
          <w:sz w:val="20"/>
          <w:szCs w:val="20"/>
        </w:rPr>
      </w:pPr>
      <w:r w:rsidRPr="002E2DCF">
        <w:rPr>
          <w:rFonts w:ascii="Arial" w:hAnsi="Arial" w:cs="Arial"/>
          <w:sz w:val="20"/>
          <w:szCs w:val="20"/>
        </w:rPr>
        <w:t xml:space="preserve">da </w:t>
      </w:r>
      <w:r w:rsidR="00FA0754">
        <w:rPr>
          <w:rFonts w:ascii="Arial" w:hAnsi="Arial" w:cs="Arial"/>
          <w:sz w:val="20"/>
          <w:szCs w:val="20"/>
        </w:rPr>
        <w:t>bo skrbnik</w:t>
      </w:r>
      <w:r w:rsidRPr="002E2DCF">
        <w:rPr>
          <w:rFonts w:ascii="Arial" w:hAnsi="Arial" w:cs="Arial"/>
          <w:sz w:val="20"/>
          <w:szCs w:val="20"/>
        </w:rPr>
        <w:t xml:space="preserve"> okvirnega sporazuma izvajalca </w:t>
      </w:r>
      <w:r w:rsidR="00D956F0" w:rsidRPr="002E2DCF">
        <w:rPr>
          <w:rFonts w:ascii="Arial" w:hAnsi="Arial" w:cs="Arial"/>
          <w:sz w:val="20"/>
          <w:szCs w:val="20"/>
        </w:rPr>
        <w:t>uvede</w:t>
      </w:r>
      <w:r w:rsidR="00D956F0">
        <w:rPr>
          <w:rFonts w:ascii="Arial" w:hAnsi="Arial" w:cs="Arial"/>
          <w:sz w:val="20"/>
          <w:szCs w:val="20"/>
        </w:rPr>
        <w:t>l</w:t>
      </w:r>
      <w:r w:rsidRPr="002E2DCF">
        <w:rPr>
          <w:rFonts w:ascii="Arial" w:hAnsi="Arial" w:cs="Arial"/>
          <w:sz w:val="20"/>
          <w:szCs w:val="20"/>
        </w:rPr>
        <w:t xml:space="preserve"> v delo (na podlagi dogovora se bo izvedla uvedba v delo v terminu,</w:t>
      </w:r>
      <w:r w:rsidRPr="009D06F8">
        <w:rPr>
          <w:rFonts w:ascii="Arial" w:hAnsi="Arial" w:cs="Arial"/>
          <w:sz w:val="20"/>
          <w:szCs w:val="20"/>
        </w:rPr>
        <w:t xml:space="preserve"> ki ga bo določil skrbnik </w:t>
      </w:r>
      <w:r w:rsidR="00D956F0">
        <w:rPr>
          <w:rFonts w:ascii="Arial" w:hAnsi="Arial" w:cs="Arial"/>
          <w:sz w:val="20"/>
          <w:szCs w:val="20"/>
        </w:rPr>
        <w:t>okvirnega sporazuma</w:t>
      </w:r>
      <w:r w:rsidRPr="009D06F8">
        <w:rPr>
          <w:rFonts w:ascii="Arial" w:hAnsi="Arial" w:cs="Arial"/>
          <w:sz w:val="20"/>
          <w:szCs w:val="20"/>
        </w:rPr>
        <w:t xml:space="preserve">, kjer bo skrbnik </w:t>
      </w:r>
      <w:r>
        <w:rPr>
          <w:rFonts w:ascii="Arial" w:hAnsi="Arial" w:cs="Arial"/>
          <w:sz w:val="20"/>
          <w:szCs w:val="20"/>
        </w:rPr>
        <w:t>okvirnega sporazuma</w:t>
      </w:r>
      <w:r w:rsidRPr="009D06F8">
        <w:rPr>
          <w:rFonts w:ascii="Arial" w:hAnsi="Arial" w:cs="Arial"/>
          <w:sz w:val="20"/>
          <w:szCs w:val="20"/>
        </w:rPr>
        <w:t xml:space="preserve"> izvajalca seznanil s posebnostmi na lokaciji, režimom čiščenja in hišnega reda ter ostalimi pogoji za delo);</w:t>
      </w:r>
    </w:p>
    <w:p w14:paraId="4780C831" w14:textId="77777777" w:rsidR="009D310F" w:rsidRPr="009D06F8" w:rsidRDefault="009D310F" w:rsidP="009D310F">
      <w:pPr>
        <w:numPr>
          <w:ilvl w:val="0"/>
          <w:numId w:val="25"/>
        </w:numPr>
        <w:spacing w:after="0" w:line="360" w:lineRule="auto"/>
        <w:jc w:val="both"/>
        <w:rPr>
          <w:rFonts w:ascii="Arial" w:hAnsi="Arial" w:cs="Arial"/>
          <w:sz w:val="20"/>
          <w:szCs w:val="20"/>
        </w:rPr>
      </w:pPr>
      <w:r w:rsidRPr="009D06F8">
        <w:rPr>
          <w:rFonts w:ascii="Arial" w:hAnsi="Arial" w:cs="Arial"/>
          <w:sz w:val="20"/>
          <w:szCs w:val="20"/>
        </w:rPr>
        <w:t>dostop do lokacije prostorov, kjer se izvajajo storitve čiščenja,</w:t>
      </w:r>
    </w:p>
    <w:p w14:paraId="328CE3D5" w14:textId="77777777" w:rsidR="009D310F" w:rsidRPr="009D06F8" w:rsidRDefault="009D310F" w:rsidP="009D310F">
      <w:pPr>
        <w:numPr>
          <w:ilvl w:val="0"/>
          <w:numId w:val="25"/>
        </w:numPr>
        <w:spacing w:after="0" w:line="360" w:lineRule="auto"/>
        <w:jc w:val="both"/>
        <w:rPr>
          <w:rFonts w:ascii="Arial" w:hAnsi="Arial" w:cs="Arial"/>
          <w:sz w:val="20"/>
          <w:szCs w:val="20"/>
        </w:rPr>
      </w:pPr>
      <w:r w:rsidRPr="009D06F8">
        <w:rPr>
          <w:rFonts w:ascii="Arial" w:hAnsi="Arial" w:cs="Arial"/>
          <w:sz w:val="20"/>
          <w:szCs w:val="20"/>
        </w:rPr>
        <w:t>vodo in električno energijo za izvajanje storitve čiščenja,</w:t>
      </w:r>
    </w:p>
    <w:p w14:paraId="1100D191" w14:textId="0BBE2348" w:rsidR="009D310F" w:rsidRPr="009F7317" w:rsidRDefault="009D310F" w:rsidP="007050E8">
      <w:pPr>
        <w:numPr>
          <w:ilvl w:val="0"/>
          <w:numId w:val="25"/>
        </w:numPr>
        <w:spacing w:after="0" w:line="360" w:lineRule="auto"/>
        <w:jc w:val="both"/>
        <w:rPr>
          <w:rFonts w:ascii="Arial" w:hAnsi="Arial" w:cs="Arial"/>
          <w:sz w:val="20"/>
          <w:szCs w:val="20"/>
        </w:rPr>
      </w:pPr>
      <w:r w:rsidRPr="00BF2CDA">
        <w:rPr>
          <w:rFonts w:ascii="Arial" w:hAnsi="Arial" w:cs="Arial"/>
          <w:sz w:val="20"/>
          <w:szCs w:val="20"/>
        </w:rPr>
        <w:t xml:space="preserve">prostor za shranjevanje </w:t>
      </w:r>
      <w:r w:rsidR="005C570B" w:rsidRPr="00BF2CDA">
        <w:rPr>
          <w:rFonts w:ascii="Arial" w:hAnsi="Arial" w:cs="Arial"/>
          <w:sz w:val="20"/>
          <w:szCs w:val="20"/>
        </w:rPr>
        <w:t>sanitarno potrošnega materiala</w:t>
      </w:r>
      <w:r w:rsidRPr="00BF2CDA">
        <w:rPr>
          <w:rFonts w:ascii="Arial" w:hAnsi="Arial" w:cs="Arial"/>
          <w:sz w:val="20"/>
          <w:szCs w:val="20"/>
        </w:rPr>
        <w:t>.</w:t>
      </w:r>
    </w:p>
    <w:p w14:paraId="25AC4D65" w14:textId="77777777" w:rsidR="009F7317" w:rsidRDefault="009F7317" w:rsidP="007050E8">
      <w:pPr>
        <w:spacing w:after="0"/>
        <w:jc w:val="both"/>
        <w:rPr>
          <w:rFonts w:ascii="Arial" w:hAnsi="Arial" w:cs="Arial"/>
          <w:sz w:val="20"/>
          <w:szCs w:val="20"/>
        </w:rPr>
      </w:pPr>
    </w:p>
    <w:p w14:paraId="6EC88B6E" w14:textId="185C3D67" w:rsidR="009D310F" w:rsidRDefault="009D310F" w:rsidP="007050E8">
      <w:pPr>
        <w:spacing w:after="0"/>
        <w:jc w:val="both"/>
        <w:rPr>
          <w:rFonts w:ascii="Arial" w:hAnsi="Arial" w:cs="Arial"/>
          <w:sz w:val="20"/>
          <w:szCs w:val="20"/>
        </w:rPr>
      </w:pPr>
      <w:r w:rsidRPr="009D06F8">
        <w:rPr>
          <w:rFonts w:ascii="Arial" w:hAnsi="Arial" w:cs="Arial"/>
          <w:sz w:val="20"/>
          <w:szCs w:val="20"/>
        </w:rPr>
        <w:t>Izvajalec se obvezuje, da bo za izvajanje storitev, ob uvedbi v delo, skrbniku</w:t>
      </w:r>
      <w:r>
        <w:rPr>
          <w:rFonts w:ascii="Arial" w:hAnsi="Arial" w:cs="Arial"/>
          <w:sz w:val="20"/>
          <w:szCs w:val="20"/>
        </w:rPr>
        <w:t xml:space="preserve"> oziroma skrbnikom okvirnega sporazuma</w:t>
      </w:r>
      <w:r w:rsidRPr="009D06F8">
        <w:rPr>
          <w:rFonts w:ascii="Arial" w:hAnsi="Arial" w:cs="Arial"/>
          <w:sz w:val="20"/>
          <w:szCs w:val="20"/>
        </w:rPr>
        <w:t xml:space="preserve"> podal opis tehnologije čiščenja v skladu s standardi, ki jo bo uporabljal na objekt</w:t>
      </w:r>
      <w:r w:rsidR="00D956F0">
        <w:rPr>
          <w:rFonts w:ascii="Arial" w:hAnsi="Arial" w:cs="Arial"/>
          <w:sz w:val="20"/>
          <w:szCs w:val="20"/>
        </w:rPr>
        <w:t>u</w:t>
      </w:r>
      <w:r w:rsidRPr="009D06F8">
        <w:rPr>
          <w:rFonts w:ascii="Arial" w:hAnsi="Arial" w:cs="Arial"/>
          <w:sz w:val="20"/>
          <w:szCs w:val="20"/>
        </w:rPr>
        <w:t xml:space="preserve"> (dnevno, tedensko, mesečno in generalno čiščenje), s katerim bo zagotovil čiščenje v skladu z zahtevami iz tehnične specifikacije. Opisal bo način zagotavljanja ustreznega nadzora nad tehnologijo in kvaliteto storitev čiščenja, navedel s kakšno kadrovsko zasedbo in tehnološko opremo in v kakšnem časovnem obsegu bo izvajal storitev čiščenja na objektih. Izvajalec bo določil način vodenja mesečnih </w:t>
      </w:r>
      <w:r w:rsidRPr="002E2DCF">
        <w:rPr>
          <w:rFonts w:ascii="Arial" w:hAnsi="Arial" w:cs="Arial"/>
          <w:sz w:val="20"/>
          <w:szCs w:val="20"/>
        </w:rPr>
        <w:t>evidenčnih listov za prisotnost na objektih, opravljene storitve in porabo sanitarno higienskih pripomočkov.</w:t>
      </w:r>
    </w:p>
    <w:p w14:paraId="3967D415" w14:textId="77777777" w:rsidR="0085503F" w:rsidRPr="002E2DCF" w:rsidRDefault="0085503F" w:rsidP="007050E8">
      <w:pPr>
        <w:spacing w:after="0"/>
        <w:jc w:val="both"/>
        <w:rPr>
          <w:rFonts w:ascii="Arial" w:hAnsi="Arial" w:cs="Arial"/>
          <w:sz w:val="20"/>
          <w:szCs w:val="20"/>
        </w:rPr>
      </w:pPr>
    </w:p>
    <w:p w14:paraId="68C1D01A" w14:textId="47184D25" w:rsidR="00171637" w:rsidRDefault="009D310F" w:rsidP="002E2DCF">
      <w:pPr>
        <w:jc w:val="both"/>
        <w:rPr>
          <w:rFonts w:ascii="Arial" w:hAnsi="Arial" w:cs="Arial"/>
          <w:sz w:val="20"/>
          <w:szCs w:val="20"/>
        </w:rPr>
      </w:pPr>
      <w:r w:rsidRPr="002E2DCF">
        <w:rPr>
          <w:rFonts w:ascii="Arial" w:hAnsi="Arial" w:cs="Arial"/>
          <w:sz w:val="20"/>
          <w:szCs w:val="20"/>
        </w:rPr>
        <w:t xml:space="preserve">Naročnik si pridržuje pravico, da kadarkoli v času veljavnosti </w:t>
      </w:r>
      <w:r w:rsidR="00D956F0">
        <w:rPr>
          <w:rFonts w:ascii="Arial" w:hAnsi="Arial" w:cs="Arial"/>
          <w:sz w:val="20"/>
          <w:szCs w:val="20"/>
        </w:rPr>
        <w:t>okvirnega sporazuma</w:t>
      </w:r>
      <w:r w:rsidRPr="002E2DCF">
        <w:rPr>
          <w:rFonts w:ascii="Arial" w:hAnsi="Arial" w:cs="Arial"/>
          <w:sz w:val="20"/>
          <w:szCs w:val="20"/>
        </w:rPr>
        <w:t xml:space="preserve"> preveri dejansko stanje, izvajalec pa se obvezuje, da bo na poziv naročnika predložil dokazila, ki jih bo zahteval naročnik. </w:t>
      </w:r>
    </w:p>
    <w:p w14:paraId="21DFCABA" w14:textId="365B9EBD" w:rsidR="007050E8" w:rsidRPr="007050E8" w:rsidRDefault="007050E8" w:rsidP="004A2307">
      <w:pPr>
        <w:pStyle w:val="Odstavekseznama"/>
        <w:numPr>
          <w:ilvl w:val="0"/>
          <w:numId w:val="14"/>
        </w:numPr>
        <w:spacing w:after="0"/>
        <w:jc w:val="center"/>
        <w:rPr>
          <w:rFonts w:ascii="Arial" w:eastAsia="Times New Roman" w:hAnsi="Arial" w:cs="Arial"/>
          <w:b/>
          <w:bCs/>
          <w:sz w:val="20"/>
          <w:szCs w:val="20"/>
          <w:lang w:eastAsia="sl-SI"/>
        </w:rPr>
      </w:pPr>
      <w:r w:rsidRPr="007050E8">
        <w:rPr>
          <w:rFonts w:ascii="Arial" w:eastAsia="Times New Roman" w:hAnsi="Arial" w:cs="Arial"/>
          <w:b/>
          <w:bCs/>
          <w:sz w:val="20"/>
          <w:szCs w:val="20"/>
          <w:lang w:eastAsia="sl-SI"/>
        </w:rPr>
        <w:t>člen</w:t>
      </w:r>
    </w:p>
    <w:p w14:paraId="6B68C7D3" w14:textId="2DC6DF97" w:rsidR="007050E8" w:rsidRDefault="007050E8" w:rsidP="002E2DCF">
      <w:pPr>
        <w:jc w:val="both"/>
        <w:rPr>
          <w:rFonts w:ascii="Arial" w:hAnsi="Arial" w:cs="Arial"/>
          <w:sz w:val="20"/>
          <w:szCs w:val="20"/>
        </w:rPr>
      </w:pPr>
    </w:p>
    <w:p w14:paraId="5F64ED8B" w14:textId="77777777" w:rsidR="007050E8" w:rsidRPr="007050E8" w:rsidRDefault="007050E8" w:rsidP="007050E8">
      <w:pPr>
        <w:jc w:val="both"/>
        <w:rPr>
          <w:rFonts w:ascii="Arial" w:hAnsi="Arial" w:cs="Arial"/>
          <w:sz w:val="20"/>
          <w:szCs w:val="20"/>
        </w:rPr>
      </w:pPr>
      <w:r w:rsidRPr="007050E8">
        <w:rPr>
          <w:rFonts w:ascii="Arial" w:hAnsi="Arial" w:cs="Arial"/>
          <w:sz w:val="20"/>
          <w:szCs w:val="20"/>
        </w:rPr>
        <w:t xml:space="preserve">Izvajalec storitev izvaja kakovostno, s skrbnostjo dobrega strokovnjaka oziroma po pravilih stroke, skladno z veljavnimi tehničnimi normami in standardi, ki veljajo za to področje. Storitve morajo ustrezati najmanj priporočilom Obrtne zbornice Slovenije - Normativi in tehnologija dnevnega čiščenja pisarniških prostorov. </w:t>
      </w:r>
    </w:p>
    <w:p w14:paraId="3DF9CCE1" w14:textId="77777777" w:rsidR="007050E8" w:rsidRPr="007050E8" w:rsidRDefault="007050E8" w:rsidP="007050E8">
      <w:pPr>
        <w:jc w:val="both"/>
        <w:rPr>
          <w:rFonts w:ascii="Arial" w:hAnsi="Arial" w:cs="Arial"/>
          <w:sz w:val="20"/>
          <w:szCs w:val="20"/>
        </w:rPr>
      </w:pPr>
      <w:r w:rsidRPr="007050E8">
        <w:rPr>
          <w:rFonts w:ascii="Arial" w:hAnsi="Arial" w:cs="Arial"/>
          <w:sz w:val="20"/>
          <w:szCs w:val="20"/>
        </w:rPr>
        <w:t xml:space="preserve">S strani naročnika nadzor nad izvajanjem čiščenja poslovnih prostorov izvaja skrbnik okvirnega sporazuma, izvajalec pa ima vzpostavljen sistem nadzora kakovosti nad opravljenimi pogodbenimi storitvami s svojimi vodji izvajanja čiščenja, ki nadzirajo kvaliteto opravljenih del s strani vpeljanega. </w:t>
      </w:r>
    </w:p>
    <w:p w14:paraId="6D6C88FD" w14:textId="77777777" w:rsidR="00B2082C" w:rsidRDefault="007050E8" w:rsidP="007050E8">
      <w:pPr>
        <w:jc w:val="both"/>
        <w:rPr>
          <w:rFonts w:ascii="Arial" w:hAnsi="Arial" w:cs="Arial"/>
          <w:sz w:val="20"/>
          <w:szCs w:val="20"/>
        </w:rPr>
      </w:pPr>
      <w:r w:rsidRPr="007050E8">
        <w:rPr>
          <w:rFonts w:ascii="Arial" w:hAnsi="Arial" w:cs="Arial"/>
          <w:sz w:val="20"/>
          <w:szCs w:val="20"/>
        </w:rPr>
        <w:t xml:space="preserve">Izvajalec zagotavlja zadostno število čistilnih vozičkov (trodelni za ločevanje odpadkov), </w:t>
      </w:r>
      <w:r w:rsidR="00B2082C" w:rsidRPr="00B2082C">
        <w:rPr>
          <w:rFonts w:ascii="Arial" w:hAnsi="Arial" w:cs="Arial"/>
          <w:sz w:val="20"/>
          <w:szCs w:val="20"/>
        </w:rPr>
        <w:t>ki omogočajo ločeno zbiranje odpadkov na lokacijah, kjer je tak način zbiranja že vzpostavljen s strani naročnika.</w:t>
      </w:r>
    </w:p>
    <w:p w14:paraId="2EA1294F" w14:textId="349C5B6F" w:rsidR="007050E8" w:rsidRPr="007050E8" w:rsidRDefault="007050E8" w:rsidP="007050E8">
      <w:pPr>
        <w:jc w:val="both"/>
        <w:rPr>
          <w:rFonts w:ascii="Arial" w:hAnsi="Arial" w:cs="Arial"/>
          <w:sz w:val="20"/>
          <w:szCs w:val="20"/>
        </w:rPr>
      </w:pPr>
      <w:r w:rsidRPr="007050E8">
        <w:rPr>
          <w:rFonts w:ascii="Arial" w:hAnsi="Arial" w:cs="Arial"/>
          <w:sz w:val="20"/>
          <w:szCs w:val="20"/>
        </w:rPr>
        <w:t>Izvajalec zagotavlja ustrezne higienske razmere:</w:t>
      </w:r>
    </w:p>
    <w:p w14:paraId="77BA7F48" w14:textId="77777777" w:rsidR="007050E8" w:rsidRPr="007050E8" w:rsidRDefault="007050E8" w:rsidP="007050E8">
      <w:pPr>
        <w:pStyle w:val="Odstavekseznama"/>
        <w:numPr>
          <w:ilvl w:val="0"/>
          <w:numId w:val="28"/>
        </w:numPr>
        <w:jc w:val="both"/>
        <w:rPr>
          <w:rFonts w:ascii="Arial" w:hAnsi="Arial" w:cs="Arial"/>
          <w:sz w:val="20"/>
          <w:szCs w:val="20"/>
        </w:rPr>
      </w:pPr>
      <w:r w:rsidRPr="007050E8">
        <w:rPr>
          <w:rFonts w:ascii="Arial" w:hAnsi="Arial" w:cs="Arial"/>
          <w:sz w:val="20"/>
          <w:szCs w:val="20"/>
        </w:rPr>
        <w:t>osnovni principi čiščenja iz manj umazanega proti bolj umazanemu,</w:t>
      </w:r>
    </w:p>
    <w:p w14:paraId="48B1E737" w14:textId="77777777" w:rsidR="007050E8" w:rsidRPr="007050E8" w:rsidRDefault="007050E8" w:rsidP="007050E8">
      <w:pPr>
        <w:pStyle w:val="Odstavekseznama"/>
        <w:numPr>
          <w:ilvl w:val="0"/>
          <w:numId w:val="28"/>
        </w:numPr>
        <w:jc w:val="both"/>
        <w:rPr>
          <w:rFonts w:ascii="Arial" w:hAnsi="Arial" w:cs="Arial"/>
          <w:sz w:val="20"/>
          <w:szCs w:val="20"/>
        </w:rPr>
      </w:pPr>
      <w:r w:rsidRPr="007050E8">
        <w:rPr>
          <w:rFonts w:ascii="Arial" w:hAnsi="Arial" w:cs="Arial"/>
          <w:sz w:val="20"/>
          <w:szCs w:val="20"/>
        </w:rPr>
        <w:t>zagotavlja evidenco čiščenja (dnevni kontrolni list),</w:t>
      </w:r>
    </w:p>
    <w:p w14:paraId="6BFFFEC5" w14:textId="77777777" w:rsidR="007050E8" w:rsidRPr="007050E8" w:rsidRDefault="007050E8" w:rsidP="007050E8">
      <w:pPr>
        <w:pStyle w:val="Odstavekseznama"/>
        <w:numPr>
          <w:ilvl w:val="0"/>
          <w:numId w:val="28"/>
        </w:numPr>
        <w:jc w:val="both"/>
        <w:rPr>
          <w:rFonts w:ascii="Arial" w:hAnsi="Arial" w:cs="Arial"/>
          <w:sz w:val="20"/>
          <w:szCs w:val="20"/>
        </w:rPr>
      </w:pPr>
      <w:r w:rsidRPr="007050E8">
        <w:rPr>
          <w:rFonts w:ascii="Arial" w:hAnsi="Arial" w:cs="Arial"/>
          <w:sz w:val="20"/>
          <w:szCs w:val="20"/>
        </w:rPr>
        <w:t xml:space="preserve">pripomočki in sredstva razpoznavno ločeni po barvah in </w:t>
      </w:r>
    </w:p>
    <w:p w14:paraId="56DDCAF2" w14:textId="77777777" w:rsidR="007050E8" w:rsidRPr="007050E8" w:rsidRDefault="007050E8" w:rsidP="007050E8">
      <w:pPr>
        <w:pStyle w:val="Odstavekseznama"/>
        <w:numPr>
          <w:ilvl w:val="0"/>
          <w:numId w:val="28"/>
        </w:numPr>
        <w:jc w:val="both"/>
        <w:rPr>
          <w:rFonts w:ascii="Arial" w:hAnsi="Arial" w:cs="Arial"/>
          <w:sz w:val="20"/>
          <w:szCs w:val="20"/>
        </w:rPr>
      </w:pPr>
      <w:r w:rsidRPr="007050E8">
        <w:rPr>
          <w:rFonts w:ascii="Arial" w:hAnsi="Arial" w:cs="Arial"/>
          <w:sz w:val="20"/>
          <w:szCs w:val="20"/>
        </w:rPr>
        <w:t xml:space="preserve">vzdrževati mora čisto opremo in pripomočke. </w:t>
      </w:r>
    </w:p>
    <w:p w14:paraId="15BF77AA" w14:textId="76F52405" w:rsidR="007050E8" w:rsidRPr="007050E8" w:rsidRDefault="001B2B1C" w:rsidP="007050E8">
      <w:pPr>
        <w:jc w:val="both"/>
        <w:rPr>
          <w:rFonts w:ascii="Arial" w:hAnsi="Arial" w:cs="Arial"/>
          <w:sz w:val="20"/>
          <w:szCs w:val="20"/>
        </w:rPr>
      </w:pPr>
      <w:r w:rsidRPr="001B2B1C">
        <w:rPr>
          <w:rFonts w:ascii="Arial" w:hAnsi="Arial" w:cs="Arial"/>
          <w:sz w:val="20"/>
          <w:szCs w:val="20"/>
        </w:rPr>
        <w:t>Izvajalec zagotavlja, da delavci pri čiščenju uporabljajo različne krpe glede na predmet čiščenja ter dnevno higieno oziroma pranje krp za brisanje talnih, zgornjih in steklenih površin (vse površine, ki so predmet tega okvirnega sporazuma)</w:t>
      </w:r>
      <w:r w:rsidR="00544612">
        <w:rPr>
          <w:rFonts w:ascii="Arial" w:hAnsi="Arial" w:cs="Arial"/>
          <w:sz w:val="20"/>
          <w:szCs w:val="20"/>
        </w:rPr>
        <w:t xml:space="preserve">, kot je to navedeno v </w:t>
      </w:r>
      <w:r w:rsidR="007B16F6">
        <w:rPr>
          <w:rFonts w:ascii="Arial" w:hAnsi="Arial" w:cs="Arial"/>
          <w:sz w:val="20"/>
          <w:szCs w:val="20"/>
        </w:rPr>
        <w:t>Opisu predmeta</w:t>
      </w:r>
      <w:r w:rsidRPr="001B2B1C">
        <w:rPr>
          <w:rFonts w:ascii="Arial" w:hAnsi="Arial" w:cs="Arial"/>
          <w:sz w:val="20"/>
          <w:szCs w:val="20"/>
        </w:rPr>
        <w:t>.</w:t>
      </w:r>
      <w:r w:rsidR="00544612">
        <w:rPr>
          <w:rFonts w:ascii="Arial" w:hAnsi="Arial" w:cs="Arial"/>
          <w:sz w:val="20"/>
          <w:szCs w:val="20"/>
        </w:rPr>
        <w:t xml:space="preserve"> </w:t>
      </w:r>
    </w:p>
    <w:p w14:paraId="6D5E6EC0" w14:textId="70F28D8A" w:rsidR="007050E8" w:rsidRPr="001B2B1C" w:rsidRDefault="007050E8" w:rsidP="001B2B1C">
      <w:pPr>
        <w:pStyle w:val="Odstavekseznama"/>
        <w:numPr>
          <w:ilvl w:val="0"/>
          <w:numId w:val="14"/>
        </w:numPr>
        <w:jc w:val="center"/>
        <w:rPr>
          <w:rFonts w:ascii="Arial" w:hAnsi="Arial" w:cs="Arial"/>
          <w:b/>
          <w:bCs/>
          <w:sz w:val="20"/>
          <w:szCs w:val="20"/>
        </w:rPr>
      </w:pPr>
      <w:r w:rsidRPr="001B2B1C">
        <w:rPr>
          <w:rFonts w:ascii="Arial" w:hAnsi="Arial" w:cs="Arial"/>
          <w:b/>
          <w:bCs/>
          <w:sz w:val="20"/>
          <w:szCs w:val="20"/>
        </w:rPr>
        <w:t>člen</w:t>
      </w:r>
    </w:p>
    <w:p w14:paraId="43EC8E3D" w14:textId="77777777" w:rsidR="00DE4D3A" w:rsidRPr="00DE4D3A" w:rsidRDefault="00DE4D3A" w:rsidP="00847A9C">
      <w:pPr>
        <w:jc w:val="both"/>
        <w:rPr>
          <w:rFonts w:ascii="Arial" w:hAnsi="Arial" w:cs="Arial"/>
          <w:sz w:val="20"/>
          <w:szCs w:val="20"/>
        </w:rPr>
      </w:pPr>
      <w:bookmarkStart w:id="4" w:name="_Hlk156395852"/>
      <w:bookmarkStart w:id="5" w:name="_Hlk153791583"/>
      <w:r w:rsidRPr="00DE4D3A">
        <w:rPr>
          <w:rFonts w:ascii="Arial" w:hAnsi="Arial" w:cs="Arial"/>
          <w:sz w:val="20"/>
          <w:szCs w:val="20"/>
        </w:rPr>
        <w:lastRenderedPageBreak/>
        <w:t>Izvajalec se obvezuje, da bo storitve izvajal z zadostnim številom strokovno usposobljenih delavcev (čistilci/čistilke) ter, da bo zagotavljal čim večjo stalnost kadrovske zasedbe. S spremembami pisno in vnaprej seznanja naročnika.</w:t>
      </w:r>
    </w:p>
    <w:p w14:paraId="0EF9347E" w14:textId="42793E45" w:rsidR="006E3A7E" w:rsidRDefault="00D41EB4" w:rsidP="006E3A7E">
      <w:pPr>
        <w:jc w:val="both"/>
        <w:rPr>
          <w:rFonts w:ascii="Arial" w:hAnsi="Arial" w:cs="Arial"/>
          <w:sz w:val="20"/>
          <w:szCs w:val="20"/>
        </w:rPr>
      </w:pPr>
      <w:r>
        <w:rPr>
          <w:rFonts w:ascii="Arial" w:hAnsi="Arial" w:cs="Arial"/>
          <w:sz w:val="20"/>
          <w:szCs w:val="20"/>
        </w:rPr>
        <w:t>Vsi d</w:t>
      </w:r>
      <w:r w:rsidR="006E3A7E" w:rsidRPr="00BF2CDA">
        <w:rPr>
          <w:rFonts w:ascii="Arial" w:hAnsi="Arial" w:cs="Arial"/>
          <w:sz w:val="20"/>
          <w:szCs w:val="20"/>
        </w:rPr>
        <w:t xml:space="preserve">elavci morajo razumeti ter govoriti slovenski jezik na osnovni ravni. Naročnik si pridržuje pravico, </w:t>
      </w:r>
      <w:r w:rsidR="006E3A7E" w:rsidRPr="00847A9C">
        <w:rPr>
          <w:rFonts w:ascii="Arial" w:hAnsi="Arial" w:cs="Arial"/>
          <w:sz w:val="20"/>
          <w:szCs w:val="20"/>
        </w:rPr>
        <w:t>da kadarkoli v času veljavnosti okvirnega sporazuma preveri dejansko stanje, izvajalec pa se obvezuje, da bo na poziv naročnika predložil ustrezna dokazila</w:t>
      </w:r>
      <w:bookmarkEnd w:id="4"/>
      <w:r w:rsidR="006E3A7E" w:rsidRPr="00847A9C">
        <w:rPr>
          <w:rFonts w:ascii="Arial" w:hAnsi="Arial" w:cs="Arial"/>
          <w:sz w:val="20"/>
          <w:szCs w:val="20"/>
        </w:rPr>
        <w:t>.</w:t>
      </w:r>
    </w:p>
    <w:bookmarkEnd w:id="5"/>
    <w:p w14:paraId="482E15EB" w14:textId="76E5F585" w:rsidR="00847A9C" w:rsidRPr="00B13696" w:rsidRDefault="00847A9C" w:rsidP="00C751BE">
      <w:pPr>
        <w:spacing w:after="0" w:line="240" w:lineRule="exact"/>
        <w:jc w:val="both"/>
        <w:rPr>
          <w:rFonts w:ascii="Arial" w:hAnsi="Arial" w:cs="Arial"/>
          <w:bCs/>
          <w:sz w:val="20"/>
          <w:szCs w:val="20"/>
        </w:rPr>
      </w:pPr>
      <w:r w:rsidRPr="009637AC">
        <w:rPr>
          <w:rFonts w:ascii="Arial" w:hAnsi="Arial" w:cs="Arial"/>
          <w:sz w:val="20"/>
          <w:szCs w:val="20"/>
        </w:rPr>
        <w:t xml:space="preserve">Delavci izvajalca so dolžni upoštevati navodila naročnika. </w:t>
      </w:r>
      <w:r>
        <w:rPr>
          <w:rFonts w:ascii="Arial" w:hAnsi="Arial" w:cs="Arial"/>
          <w:sz w:val="20"/>
          <w:szCs w:val="20"/>
        </w:rPr>
        <w:t>Z</w:t>
      </w:r>
      <w:r w:rsidRPr="009637AC">
        <w:rPr>
          <w:rFonts w:ascii="Arial" w:hAnsi="Arial" w:cs="Arial"/>
          <w:sz w:val="20"/>
          <w:szCs w:val="20"/>
        </w:rPr>
        <w:t xml:space="preserve">aradi posebnosti in specifičnosti posameznih </w:t>
      </w:r>
      <w:r w:rsidRPr="00B13696">
        <w:rPr>
          <w:rFonts w:ascii="Arial" w:hAnsi="Arial" w:cs="Arial"/>
          <w:sz w:val="20"/>
          <w:szCs w:val="20"/>
        </w:rPr>
        <w:t>prostorov, bodo delavci na posameznih lokacijah predhodno seznanjeni z zahtevami in pogoji naročnika. V kolikor delavci izvajalca ne bodo upoštevali navodil naročnika, si naročnik</w:t>
      </w:r>
      <w:r w:rsidRPr="00B13696">
        <w:rPr>
          <w:rFonts w:ascii="Arial" w:hAnsi="Arial" w:cs="Arial"/>
          <w:bCs/>
          <w:sz w:val="20"/>
          <w:szCs w:val="20"/>
        </w:rPr>
        <w:t xml:space="preserve"> pridržuje pravico, da zahteva zamenjavo delavca, ki izvaja storitev. Izvajalec ga je dolžan zamenjati v roku 72 ur. </w:t>
      </w:r>
    </w:p>
    <w:p w14:paraId="40D7614F" w14:textId="77777777" w:rsidR="00C751BE" w:rsidRPr="00B13696" w:rsidRDefault="00C751BE" w:rsidP="00C751BE">
      <w:pPr>
        <w:spacing w:after="0" w:line="240" w:lineRule="exact"/>
        <w:jc w:val="both"/>
        <w:rPr>
          <w:rFonts w:ascii="Arial" w:hAnsi="Arial" w:cs="Arial"/>
          <w:bCs/>
          <w:sz w:val="20"/>
          <w:szCs w:val="20"/>
        </w:rPr>
      </w:pPr>
      <w:bookmarkStart w:id="6" w:name="_Hlk203737555"/>
    </w:p>
    <w:p w14:paraId="7B5063D3" w14:textId="6F08D4C4" w:rsidR="00847A9C" w:rsidRPr="00B13696" w:rsidRDefault="00847A9C" w:rsidP="00C751BE">
      <w:pPr>
        <w:spacing w:after="0" w:line="240" w:lineRule="exact"/>
        <w:jc w:val="both"/>
        <w:rPr>
          <w:rFonts w:ascii="Arial" w:hAnsi="Arial" w:cs="Arial"/>
          <w:bCs/>
          <w:sz w:val="20"/>
          <w:szCs w:val="20"/>
        </w:rPr>
      </w:pPr>
      <w:r w:rsidRPr="00B13696">
        <w:rPr>
          <w:rFonts w:ascii="Arial" w:hAnsi="Arial" w:cs="Arial"/>
          <w:bCs/>
          <w:sz w:val="20"/>
          <w:szCs w:val="20"/>
        </w:rPr>
        <w:t>Izvajalec mora naročnika nemudoma obvestiti o vsakem disciplinskem ali drugem postopku, ki ga zoper svojega delavca sproži v zvezi z izvajanjem pogodbenih storitev. Od seznanitve s kršitvijo, mora izvajalec poskrbeti, da delavec, ki je v postopku, ne opravlja več dela na objektu naročnika.</w:t>
      </w:r>
    </w:p>
    <w:p w14:paraId="663CAC76" w14:textId="77777777" w:rsidR="00C751BE" w:rsidRPr="00B13696" w:rsidRDefault="00C751BE" w:rsidP="00C751BE">
      <w:pPr>
        <w:spacing w:after="0" w:line="240" w:lineRule="exact"/>
        <w:jc w:val="both"/>
        <w:rPr>
          <w:rFonts w:ascii="Arial" w:hAnsi="Arial" w:cs="Arial"/>
          <w:bCs/>
          <w:sz w:val="20"/>
          <w:szCs w:val="20"/>
        </w:rPr>
      </w:pPr>
    </w:p>
    <w:p w14:paraId="1E7C8D61" w14:textId="76FD8B89" w:rsidR="00847A9C" w:rsidRPr="00B13696" w:rsidRDefault="00847A9C" w:rsidP="00847A9C">
      <w:pPr>
        <w:spacing w:line="240" w:lineRule="exact"/>
        <w:jc w:val="both"/>
        <w:rPr>
          <w:rFonts w:ascii="Arial" w:hAnsi="Arial" w:cs="Arial"/>
          <w:sz w:val="20"/>
          <w:szCs w:val="20"/>
        </w:rPr>
      </w:pPr>
      <w:r w:rsidRPr="00B13696">
        <w:rPr>
          <w:rFonts w:ascii="Arial" w:hAnsi="Arial" w:cs="Arial"/>
          <w:sz w:val="20"/>
          <w:szCs w:val="20"/>
        </w:rPr>
        <w:t>V primeru, da naročnik ugotovi, da delavec v svoji izmeni ni opravljal svojega dela v skladu z navodili naročnika, si naročnik pridržuje pravico, da izvajalcu ne plača izmene za dotičnega delavca. Naročnik kršitev zabeleži pisno in z njo seznani izvajalca.</w:t>
      </w:r>
    </w:p>
    <w:p w14:paraId="182BC462" w14:textId="77DF1129" w:rsidR="00847A9C" w:rsidRPr="00847A9C" w:rsidRDefault="00847A9C" w:rsidP="00847A9C">
      <w:pPr>
        <w:jc w:val="both"/>
        <w:rPr>
          <w:rFonts w:ascii="Arial" w:hAnsi="Arial" w:cs="Arial"/>
          <w:sz w:val="20"/>
          <w:szCs w:val="20"/>
        </w:rPr>
      </w:pPr>
      <w:bookmarkStart w:id="7" w:name="_Hlk203976594"/>
      <w:r w:rsidRPr="00B13696">
        <w:rPr>
          <w:rFonts w:ascii="Arial" w:hAnsi="Arial" w:cs="Arial"/>
          <w:sz w:val="20"/>
          <w:szCs w:val="20"/>
        </w:rPr>
        <w:t xml:space="preserve">Na vsaki posamezni lokaciji mora biti med opravljanjem dela zadostno (zahtevano) število delavcev (čistilk), kateri vsi aktivno čistijo prostore. V koliko delavec ne bi izvajal aktivnega dela čiščenja, ga </w:t>
      </w:r>
      <w:r w:rsidRPr="00380BAF">
        <w:rPr>
          <w:rFonts w:ascii="Arial" w:hAnsi="Arial" w:cs="Arial"/>
          <w:sz w:val="20"/>
          <w:szCs w:val="20"/>
        </w:rPr>
        <w:t>naročnik lahko odslovi iz objekta in zahteva novega delavca.</w:t>
      </w:r>
      <w:bookmarkEnd w:id="6"/>
      <w:bookmarkEnd w:id="7"/>
    </w:p>
    <w:p w14:paraId="12DA4649" w14:textId="3FF4B0F9" w:rsidR="007050E8" w:rsidRPr="007050E8" w:rsidRDefault="007050E8" w:rsidP="007050E8">
      <w:pPr>
        <w:jc w:val="both"/>
        <w:rPr>
          <w:rFonts w:ascii="Arial" w:hAnsi="Arial" w:cs="Arial"/>
          <w:sz w:val="20"/>
          <w:szCs w:val="20"/>
        </w:rPr>
      </w:pPr>
      <w:r w:rsidRPr="00847A9C">
        <w:rPr>
          <w:rFonts w:ascii="Arial" w:hAnsi="Arial" w:cs="Arial"/>
          <w:sz w:val="20"/>
          <w:szCs w:val="20"/>
        </w:rPr>
        <w:t>Ob morebitni zamenjavi delavcev bo moral izvajalec naročnika pravočasno pisno obvestiti, in sicer največ 10 dni  pred zamenjavo oz. neposrednim izvajanjem del po te</w:t>
      </w:r>
      <w:r w:rsidR="00137C34" w:rsidRPr="00847A9C">
        <w:rPr>
          <w:rFonts w:ascii="Arial" w:hAnsi="Arial" w:cs="Arial"/>
          <w:sz w:val="20"/>
          <w:szCs w:val="20"/>
        </w:rPr>
        <w:t>m</w:t>
      </w:r>
      <w:r w:rsidRPr="00847A9C">
        <w:rPr>
          <w:rFonts w:ascii="Arial" w:hAnsi="Arial" w:cs="Arial"/>
          <w:sz w:val="20"/>
          <w:szCs w:val="20"/>
        </w:rPr>
        <w:t xml:space="preserve"> </w:t>
      </w:r>
      <w:r w:rsidR="00137C34" w:rsidRPr="00847A9C">
        <w:rPr>
          <w:rFonts w:ascii="Arial" w:hAnsi="Arial" w:cs="Arial"/>
          <w:sz w:val="20"/>
          <w:szCs w:val="20"/>
        </w:rPr>
        <w:t xml:space="preserve">okvirnem sporazumu </w:t>
      </w:r>
      <w:r w:rsidRPr="00847A9C">
        <w:rPr>
          <w:rFonts w:ascii="Arial" w:hAnsi="Arial" w:cs="Arial"/>
          <w:sz w:val="20"/>
          <w:szCs w:val="20"/>
        </w:rPr>
        <w:t>in mu</w:t>
      </w:r>
      <w:r w:rsidRPr="007050E8">
        <w:rPr>
          <w:rFonts w:ascii="Arial" w:hAnsi="Arial" w:cs="Arial"/>
          <w:sz w:val="20"/>
          <w:szCs w:val="20"/>
        </w:rPr>
        <w:t xml:space="preserve"> posredovati ustrezen seznam delavcev. </w:t>
      </w:r>
    </w:p>
    <w:p w14:paraId="2352EE31" w14:textId="29361FD8" w:rsidR="001E1F7F" w:rsidRPr="00847A9C" w:rsidRDefault="007050E8" w:rsidP="00847A9C">
      <w:pPr>
        <w:jc w:val="both"/>
        <w:rPr>
          <w:rFonts w:ascii="Arial" w:hAnsi="Arial" w:cs="Arial"/>
          <w:sz w:val="20"/>
          <w:szCs w:val="20"/>
        </w:rPr>
      </w:pPr>
      <w:r w:rsidRPr="007050E8">
        <w:rPr>
          <w:rFonts w:ascii="Arial" w:hAnsi="Arial" w:cs="Arial"/>
          <w:sz w:val="20"/>
          <w:szCs w:val="20"/>
        </w:rPr>
        <w:t>Vsi delavci, ki bodo izvajali storitve, morajo imeti ustrezna zaščitna sredstva, obleko, priponko z imenom in priimkom. Izvajalec bo moral delavcem, ki bodo opravljali storitve čiščenja, posredovati jasna navodila za doziranje čistil, ki so potrebna za izvajanje storitev čiščenja.</w:t>
      </w:r>
    </w:p>
    <w:p w14:paraId="5C7AF25B" w14:textId="733DC246" w:rsidR="00171637" w:rsidRPr="004936A2" w:rsidRDefault="00C4517B" w:rsidP="00171637">
      <w:pPr>
        <w:spacing w:after="0"/>
        <w:jc w:val="both"/>
        <w:rPr>
          <w:rFonts w:ascii="Arial" w:eastAsia="Times New Roman" w:hAnsi="Arial" w:cs="Arial"/>
          <w:b/>
          <w:sz w:val="20"/>
          <w:szCs w:val="20"/>
          <w:lang w:eastAsia="sl-SI"/>
        </w:rPr>
      </w:pPr>
      <w:r>
        <w:rPr>
          <w:rFonts w:ascii="Arial" w:eastAsia="Times New Roman" w:hAnsi="Arial" w:cs="Arial"/>
          <w:b/>
          <w:sz w:val="20"/>
          <w:szCs w:val="20"/>
          <w:lang w:eastAsia="sl-SI"/>
        </w:rPr>
        <w:t>Okvirni razpored čiščenja</w:t>
      </w:r>
    </w:p>
    <w:p w14:paraId="73B07A3A" w14:textId="50903FC6" w:rsidR="00171637" w:rsidRPr="001B2B1C" w:rsidRDefault="00171637" w:rsidP="001B2B1C">
      <w:pPr>
        <w:pStyle w:val="Odstavekseznama"/>
        <w:numPr>
          <w:ilvl w:val="0"/>
          <w:numId w:val="14"/>
        </w:numPr>
        <w:spacing w:after="0"/>
        <w:jc w:val="center"/>
        <w:rPr>
          <w:rFonts w:ascii="Arial" w:eastAsia="Times New Roman" w:hAnsi="Arial" w:cs="Arial"/>
          <w:b/>
          <w:bCs/>
          <w:sz w:val="20"/>
          <w:szCs w:val="20"/>
          <w:lang w:eastAsia="sl-SI"/>
        </w:rPr>
      </w:pPr>
      <w:r w:rsidRPr="001B2B1C">
        <w:rPr>
          <w:rFonts w:ascii="Arial" w:eastAsia="Times New Roman" w:hAnsi="Arial" w:cs="Arial"/>
          <w:b/>
          <w:bCs/>
          <w:sz w:val="20"/>
          <w:szCs w:val="20"/>
          <w:lang w:eastAsia="sl-SI"/>
        </w:rPr>
        <w:t>člen</w:t>
      </w:r>
    </w:p>
    <w:p w14:paraId="4B138247" w14:textId="77777777" w:rsidR="00B3521E" w:rsidRDefault="00B3521E" w:rsidP="00171637">
      <w:pPr>
        <w:spacing w:after="0"/>
        <w:rPr>
          <w:rFonts w:ascii="Arial" w:eastAsia="Times New Roman" w:hAnsi="Arial" w:cs="Arial"/>
          <w:b/>
          <w:bCs/>
          <w:color w:val="FF0000"/>
          <w:sz w:val="20"/>
          <w:szCs w:val="20"/>
          <w:lang w:eastAsia="sl-SI"/>
        </w:rPr>
      </w:pPr>
    </w:p>
    <w:p w14:paraId="503C2879" w14:textId="1263FB5E" w:rsidR="00A833AB" w:rsidRPr="00324832" w:rsidRDefault="00324832" w:rsidP="00005AAC">
      <w:pPr>
        <w:pStyle w:val="Odstavekseznama"/>
        <w:ind w:left="0"/>
        <w:jc w:val="both"/>
        <w:rPr>
          <w:rFonts w:ascii="Arial" w:hAnsi="Arial" w:cs="Arial"/>
          <w:sz w:val="20"/>
          <w:szCs w:val="20"/>
        </w:rPr>
      </w:pPr>
      <w:r w:rsidRPr="00324832">
        <w:rPr>
          <w:rFonts w:ascii="Arial" w:hAnsi="Arial" w:cs="Arial"/>
          <w:sz w:val="20"/>
          <w:szCs w:val="20"/>
        </w:rPr>
        <w:t xml:space="preserve">Določila glede razporedov čiščenja so določena v tehničnih specifikacijah. </w:t>
      </w:r>
    </w:p>
    <w:p w14:paraId="6A53F0E7" w14:textId="408A697A" w:rsidR="00C4517B" w:rsidRDefault="00C4517B" w:rsidP="00847A9C">
      <w:pPr>
        <w:spacing w:after="0"/>
        <w:jc w:val="both"/>
        <w:rPr>
          <w:rFonts w:ascii="Arial" w:hAnsi="Arial" w:cs="Arial"/>
          <w:sz w:val="20"/>
          <w:szCs w:val="20"/>
        </w:rPr>
      </w:pPr>
      <w:r w:rsidRPr="00C4517B">
        <w:rPr>
          <w:rFonts w:ascii="Arial" w:hAnsi="Arial" w:cs="Arial"/>
          <w:sz w:val="20"/>
          <w:szCs w:val="20"/>
        </w:rPr>
        <w:t>Količine, ki so navedene v predračunu so okvirne in se prilagajajo dejanskim potrebam naročnika. Naročnik ni zavezan naročiti vseh količin, navedenih v predračunu.</w:t>
      </w:r>
    </w:p>
    <w:p w14:paraId="1DC7EA75" w14:textId="77777777" w:rsidR="00847A9C" w:rsidRDefault="00847A9C" w:rsidP="00847A9C">
      <w:pPr>
        <w:spacing w:after="0"/>
        <w:rPr>
          <w:rFonts w:ascii="Arial" w:eastAsia="Times New Roman" w:hAnsi="Arial" w:cs="Arial"/>
          <w:b/>
          <w:sz w:val="20"/>
          <w:szCs w:val="20"/>
          <w:lang w:eastAsia="sl-SI"/>
        </w:rPr>
      </w:pPr>
    </w:p>
    <w:p w14:paraId="16C7FF2B" w14:textId="1C705DB7" w:rsidR="00171637" w:rsidRPr="00800F3E" w:rsidRDefault="00171637" w:rsidP="00847A9C">
      <w:pPr>
        <w:spacing w:after="0"/>
        <w:rPr>
          <w:rFonts w:ascii="Arial" w:eastAsia="Times New Roman" w:hAnsi="Arial" w:cs="Arial"/>
          <w:b/>
          <w:sz w:val="20"/>
          <w:szCs w:val="20"/>
          <w:lang w:eastAsia="sl-SI"/>
        </w:rPr>
      </w:pPr>
      <w:r w:rsidRPr="00800F3E">
        <w:rPr>
          <w:rFonts w:ascii="Arial" w:eastAsia="Times New Roman" w:hAnsi="Arial" w:cs="Arial"/>
          <w:b/>
          <w:sz w:val="20"/>
          <w:szCs w:val="20"/>
          <w:lang w:eastAsia="sl-SI"/>
        </w:rPr>
        <w:t>Način obračuna in rok plačila</w:t>
      </w:r>
    </w:p>
    <w:p w14:paraId="1194DB22" w14:textId="77777777" w:rsidR="00171637" w:rsidRPr="00800F3E" w:rsidRDefault="00171637" w:rsidP="00847A9C">
      <w:pPr>
        <w:numPr>
          <w:ilvl w:val="0"/>
          <w:numId w:val="14"/>
        </w:numPr>
        <w:spacing w:after="0"/>
        <w:jc w:val="center"/>
        <w:rPr>
          <w:rFonts w:ascii="Arial" w:eastAsia="Times New Roman" w:hAnsi="Arial" w:cs="Arial"/>
          <w:b/>
          <w:sz w:val="20"/>
          <w:szCs w:val="20"/>
          <w:lang w:eastAsia="sl-SI"/>
        </w:rPr>
      </w:pPr>
      <w:r w:rsidRPr="00800F3E">
        <w:rPr>
          <w:rFonts w:ascii="Arial" w:eastAsia="Times New Roman" w:hAnsi="Arial" w:cs="Arial"/>
          <w:b/>
          <w:sz w:val="20"/>
          <w:szCs w:val="20"/>
          <w:lang w:eastAsia="sl-SI"/>
        </w:rPr>
        <w:t>člen</w:t>
      </w:r>
    </w:p>
    <w:p w14:paraId="16A757E8" w14:textId="77777777" w:rsidR="00171637" w:rsidRPr="00800F3E" w:rsidRDefault="00171637" w:rsidP="00171637">
      <w:pPr>
        <w:spacing w:after="0"/>
        <w:jc w:val="both"/>
        <w:rPr>
          <w:rFonts w:ascii="Arial" w:eastAsia="Times New Roman" w:hAnsi="Arial" w:cs="Arial"/>
          <w:sz w:val="20"/>
          <w:szCs w:val="20"/>
          <w:lang w:eastAsia="sl-SI"/>
        </w:rPr>
      </w:pPr>
    </w:p>
    <w:p w14:paraId="2CE42DBC" w14:textId="65BF6DA6" w:rsidR="00171637"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r w:rsidRPr="00800F3E">
        <w:rPr>
          <w:rFonts w:ascii="Arial" w:eastAsia="Times New Roman" w:hAnsi="Arial" w:cs="Arial"/>
          <w:sz w:val="20"/>
          <w:szCs w:val="20"/>
          <w:lang w:eastAsia="sl-SI"/>
        </w:rPr>
        <w:t xml:space="preserve">Izvajalec bo do petega </w:t>
      </w:r>
      <w:r w:rsidR="00324832">
        <w:rPr>
          <w:rFonts w:ascii="Arial" w:eastAsia="Times New Roman" w:hAnsi="Arial" w:cs="Arial"/>
          <w:sz w:val="20"/>
          <w:szCs w:val="20"/>
          <w:lang w:eastAsia="sl-SI"/>
        </w:rPr>
        <w:t xml:space="preserve"> (5.) </w:t>
      </w:r>
      <w:r w:rsidRPr="00800F3E">
        <w:rPr>
          <w:rFonts w:ascii="Arial" w:eastAsia="Times New Roman" w:hAnsi="Arial" w:cs="Arial"/>
          <w:sz w:val="20"/>
          <w:szCs w:val="20"/>
          <w:lang w:eastAsia="sl-SI"/>
        </w:rPr>
        <w:t>dne v mesecu za izvedene storitve v preteklem mesecu skladno z Zakonom o opravljanju plačilnih storitev za proračunske uporabnike (Uradni list RS, št. 77/16 in 47/19; v nadaljnjem besedilu: ZOPSPU-1) izdal elektronski račun (E-račun).</w:t>
      </w:r>
    </w:p>
    <w:p w14:paraId="280544D2" w14:textId="77777777" w:rsidR="00DE4D3A" w:rsidRDefault="00DE4D3A"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12D824F1" w14:textId="18CF9905" w:rsidR="00DE4D3A" w:rsidRDefault="00DE4D3A" w:rsidP="00DE4D3A">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r w:rsidRPr="00B13696">
        <w:rPr>
          <w:rFonts w:ascii="Arial" w:eastAsia="Times New Roman" w:hAnsi="Arial" w:cs="Arial"/>
          <w:sz w:val="20"/>
          <w:szCs w:val="20"/>
          <w:lang w:eastAsia="sl-SI"/>
        </w:rPr>
        <w:t xml:space="preserve">Za potrebe </w:t>
      </w:r>
      <w:r w:rsidRPr="00B13696">
        <w:rPr>
          <w:rFonts w:ascii="Arial" w:hAnsi="Arial" w:cs="Arial"/>
          <w:sz w:val="20"/>
          <w:szCs w:val="20"/>
        </w:rPr>
        <w:t xml:space="preserve">izvajanja storitev, ki se nanašajo na čiščenje prostorov </w:t>
      </w:r>
      <w:proofErr w:type="spellStart"/>
      <w:r w:rsidRPr="00B13696">
        <w:rPr>
          <w:rFonts w:ascii="Arial" w:hAnsi="Arial" w:cs="Arial"/>
          <w:sz w:val="20"/>
          <w:szCs w:val="20"/>
        </w:rPr>
        <w:t>Infotujci</w:t>
      </w:r>
      <w:proofErr w:type="spellEnd"/>
      <w:r w:rsidRPr="00B13696">
        <w:rPr>
          <w:rFonts w:ascii="Arial" w:hAnsi="Arial" w:cs="Arial"/>
          <w:sz w:val="20"/>
          <w:szCs w:val="20"/>
        </w:rPr>
        <w:t xml:space="preserve"> – Informacijsko središče za tujce, in ki se bo financiralo iz sredstev Sklada za azil, migracije in vključevanje (AMIF) bo izvajalec do petega (5.) dne v mesecu </w:t>
      </w:r>
      <w:r w:rsidRPr="00B13696">
        <w:rPr>
          <w:rFonts w:ascii="Arial" w:eastAsia="Times New Roman" w:hAnsi="Arial" w:cs="Arial"/>
          <w:sz w:val="20"/>
          <w:szCs w:val="20"/>
          <w:lang w:eastAsia="sl-SI"/>
        </w:rPr>
        <w:t xml:space="preserve">za izvedene storitve v preteklem mesecu ločeno (za lokacijo </w:t>
      </w:r>
      <w:proofErr w:type="spellStart"/>
      <w:r w:rsidRPr="00B13696">
        <w:rPr>
          <w:rFonts w:ascii="Arial" w:hAnsi="Arial" w:cs="Arial"/>
          <w:sz w:val="20"/>
          <w:szCs w:val="20"/>
        </w:rPr>
        <w:t>Infotujci</w:t>
      </w:r>
      <w:proofErr w:type="spellEnd"/>
      <w:r w:rsidRPr="00B13696">
        <w:rPr>
          <w:rFonts w:ascii="Arial" w:hAnsi="Arial" w:cs="Arial"/>
          <w:sz w:val="20"/>
          <w:szCs w:val="20"/>
        </w:rPr>
        <w:t xml:space="preserve"> – Informacijsko središče za tujce, Tržaška cesta 21, Ljubljana)</w:t>
      </w:r>
      <w:r w:rsidRPr="00B13696">
        <w:rPr>
          <w:rFonts w:ascii="Arial" w:eastAsia="Times New Roman" w:hAnsi="Arial" w:cs="Arial"/>
          <w:sz w:val="20"/>
          <w:szCs w:val="20"/>
          <w:lang w:eastAsia="sl-SI"/>
        </w:rPr>
        <w:t xml:space="preserve"> izdal račun skladno z Zakonom o opravljanju plačilnih storitev za proračunske uporabnike (Uradni list RS, št. 77/16 in 47/19; v nadaljnjem besedilu: ZOPSPU-1) izdal elektronski račun (E-račun).</w:t>
      </w:r>
    </w:p>
    <w:p w14:paraId="04129C0E" w14:textId="77777777" w:rsidR="00847A9C" w:rsidRDefault="00847A9C" w:rsidP="00DE4D3A">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28C1CC88" w14:textId="3487F6AE" w:rsidR="00847A9C" w:rsidRPr="00DD29B8" w:rsidRDefault="00411D76" w:rsidP="00411D76">
      <w:pPr>
        <w:pStyle w:val="Brezrazmikov"/>
        <w:spacing w:line="260" w:lineRule="exact"/>
        <w:ind w:firstLine="6"/>
        <w:jc w:val="both"/>
        <w:rPr>
          <w:rFonts w:ascii="Arial" w:hAnsi="Arial" w:cs="Arial"/>
          <w:sz w:val="20"/>
          <w:szCs w:val="20"/>
        </w:rPr>
      </w:pPr>
      <w:r w:rsidRPr="00B13696">
        <w:rPr>
          <w:rFonts w:ascii="Arial" w:hAnsi="Arial" w:cs="Arial"/>
          <w:sz w:val="20"/>
          <w:szCs w:val="20"/>
        </w:rPr>
        <w:lastRenderedPageBreak/>
        <w:t xml:space="preserve">V primeru, da bodo na lokaciji Nastanitvena kapaciteta Velenje </w:t>
      </w:r>
      <w:r w:rsidR="00B13696" w:rsidRPr="00B13696">
        <w:rPr>
          <w:rFonts w:ascii="Arial" w:hAnsi="Arial" w:cs="Arial"/>
          <w:sz w:val="20"/>
          <w:szCs w:val="20"/>
        </w:rPr>
        <w:t xml:space="preserve">ali drugi lokaciji </w:t>
      </w:r>
      <w:r w:rsidRPr="00B13696">
        <w:rPr>
          <w:rFonts w:ascii="Arial" w:hAnsi="Arial" w:cs="Arial"/>
          <w:sz w:val="20"/>
          <w:szCs w:val="20"/>
        </w:rPr>
        <w:t xml:space="preserve">nastanjeni tudi mladoletniki, bo izvajalec prav tako ločeno izdal račun </w:t>
      </w:r>
      <w:r w:rsidR="00B13696" w:rsidRPr="00B13696">
        <w:rPr>
          <w:rFonts w:ascii="Arial" w:hAnsi="Arial" w:cs="Arial"/>
          <w:sz w:val="20"/>
          <w:szCs w:val="20"/>
        </w:rPr>
        <w:t>za ločeno lokacijo</w:t>
      </w:r>
      <w:r w:rsidRPr="00B13696">
        <w:rPr>
          <w:rFonts w:ascii="Arial" w:hAnsi="Arial" w:cs="Arial"/>
          <w:sz w:val="20"/>
          <w:szCs w:val="20"/>
        </w:rPr>
        <w:t xml:space="preserve">, saj se bodo v tem primeru storitve financirale </w:t>
      </w:r>
      <w:r w:rsidR="00847A9C" w:rsidRPr="00B13696">
        <w:rPr>
          <w:rFonts w:ascii="Arial" w:hAnsi="Arial" w:cs="Arial"/>
          <w:sz w:val="20"/>
          <w:szCs w:val="20"/>
        </w:rPr>
        <w:t xml:space="preserve">iz sredstev Sklada za azil, migracije in vključevanje (AMIF) v višini 90% upravičenih stroškov in proračuna Republike Slovenije v višini 10% upravičenih stroškov, in sicer iz operacije </w:t>
      </w:r>
      <w:r w:rsidR="00847A9C" w:rsidRPr="00B13696">
        <w:rPr>
          <w:rFonts w:ascii="Arial" w:hAnsi="Arial" w:cs="Arial"/>
          <w:color w:val="000000" w:themeColor="text1"/>
          <w:sz w:val="20"/>
          <w:szCs w:val="20"/>
        </w:rPr>
        <w:t>AM.SO1.3.4-02</w:t>
      </w:r>
      <w:r w:rsidR="00847A9C" w:rsidRPr="00B13696">
        <w:rPr>
          <w:rFonts w:ascii="Arial" w:hAnsi="Arial" w:cs="Arial"/>
          <w:sz w:val="20"/>
          <w:szCs w:val="20"/>
        </w:rPr>
        <w:t xml:space="preserve">- </w:t>
      </w:r>
      <w:r w:rsidR="00847A9C" w:rsidRPr="00B13696">
        <w:rPr>
          <w:rFonts w:ascii="Arial" w:hAnsi="Arial" w:cs="Arial"/>
          <w:color w:val="000000" w:themeColor="text1"/>
          <w:sz w:val="20"/>
          <w:szCs w:val="20"/>
        </w:rPr>
        <w:t>Zagotovitev nastanitve in oskrbe mladoletnikov brez spremstva</w:t>
      </w:r>
      <w:r w:rsidR="00847A9C" w:rsidRPr="00B13696">
        <w:rPr>
          <w:rFonts w:ascii="Arial" w:hAnsi="Arial" w:cs="Arial"/>
          <w:sz w:val="20"/>
          <w:szCs w:val="20"/>
        </w:rPr>
        <w:t>).</w:t>
      </w:r>
    </w:p>
    <w:p w14:paraId="48BB3F97" w14:textId="77777777" w:rsidR="00171637" w:rsidRPr="00800F3E"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0DF695AB" w14:textId="77777777" w:rsidR="00177AC1" w:rsidRPr="00B261AB" w:rsidRDefault="00177AC1" w:rsidP="00177AC1">
      <w:pPr>
        <w:contextualSpacing/>
        <w:jc w:val="both"/>
        <w:rPr>
          <w:rFonts w:ascii="Arial" w:hAnsi="Arial" w:cs="Arial"/>
          <w:iCs/>
          <w:sz w:val="20"/>
          <w:szCs w:val="20"/>
        </w:rPr>
      </w:pPr>
      <w:r w:rsidRPr="00B261AB">
        <w:rPr>
          <w:rFonts w:ascii="Arial" w:hAnsi="Arial" w:cs="Arial"/>
          <w:iCs/>
          <w:sz w:val="20"/>
          <w:szCs w:val="20"/>
        </w:rPr>
        <w:t>E-račun mora biti naslovljen na Urad Vlade Republike Slovenije za oskrbo in integracijo migrantov, Cesta v Gorice 15, 1000 Ljubljana.</w:t>
      </w:r>
    </w:p>
    <w:p w14:paraId="47D86D1B" w14:textId="77777777" w:rsidR="00177AC1" w:rsidRPr="00171637" w:rsidRDefault="00177AC1" w:rsidP="00177AC1">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7482B0EF" w14:textId="25983462" w:rsidR="00177AC1" w:rsidRDefault="00177AC1" w:rsidP="00177AC1">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r w:rsidRPr="00171637">
        <w:rPr>
          <w:rFonts w:ascii="Arial" w:eastAsia="Times New Roman" w:hAnsi="Arial" w:cs="Arial"/>
          <w:sz w:val="20"/>
          <w:szCs w:val="20"/>
          <w:lang w:eastAsia="sl-SI"/>
        </w:rPr>
        <w:t>Na e-računu mora biti obvezno navedena številka okvirnega sporazum</w:t>
      </w:r>
      <w:r>
        <w:rPr>
          <w:rFonts w:ascii="Arial" w:eastAsia="Times New Roman" w:hAnsi="Arial" w:cs="Arial"/>
          <w:sz w:val="20"/>
          <w:szCs w:val="20"/>
          <w:lang w:eastAsia="sl-SI"/>
        </w:rPr>
        <w:t>a</w:t>
      </w:r>
      <w:r w:rsidRPr="00171637">
        <w:rPr>
          <w:rFonts w:ascii="Arial" w:eastAsia="Times New Roman" w:hAnsi="Arial" w:cs="Arial"/>
          <w:sz w:val="20"/>
          <w:szCs w:val="20"/>
          <w:lang w:eastAsia="sl-SI"/>
        </w:rPr>
        <w:t>, na podlagi katerega se račun izstavlja.</w:t>
      </w:r>
      <w:r w:rsidRPr="00171637">
        <w:rPr>
          <w:rFonts w:ascii="Arial" w:hAnsi="Arial" w:cs="Arial"/>
          <w:sz w:val="20"/>
          <w:szCs w:val="20"/>
          <w:lang w:eastAsia="sl-SI"/>
        </w:rPr>
        <w:t xml:space="preserve"> E-računu mora biti v elektronski obliki priložen</w:t>
      </w:r>
      <w:r w:rsidR="009F3848">
        <w:rPr>
          <w:rFonts w:ascii="Arial" w:hAnsi="Arial" w:cs="Arial"/>
          <w:sz w:val="20"/>
          <w:szCs w:val="20"/>
          <w:lang w:eastAsia="sl-SI"/>
        </w:rPr>
        <w:t xml:space="preserve"> tudi delovni nalog</w:t>
      </w:r>
      <w:r w:rsidRPr="001A1DFC">
        <w:rPr>
          <w:rFonts w:ascii="Arial" w:hAnsi="Arial" w:cs="Arial"/>
          <w:sz w:val="20"/>
          <w:szCs w:val="20"/>
          <w:lang w:eastAsia="sl-SI"/>
        </w:rPr>
        <w:t>,</w:t>
      </w:r>
      <w:r w:rsidR="009F3848" w:rsidRPr="00BD5591">
        <w:rPr>
          <w:rFonts w:ascii="Arial" w:hAnsi="Arial" w:cs="Arial"/>
          <w:sz w:val="20"/>
          <w:szCs w:val="20"/>
          <w:lang w:eastAsia="sl-SI"/>
        </w:rPr>
        <w:t xml:space="preserve"> na katerem je navedeno; </w:t>
      </w:r>
      <w:r w:rsidR="009F3848" w:rsidRPr="00BD5591">
        <w:rPr>
          <w:rFonts w:ascii="Arial" w:hAnsi="Arial" w:cs="Arial"/>
          <w:sz w:val="20"/>
          <w:szCs w:val="20"/>
        </w:rPr>
        <w:t>datum in lokacija opravljene storitve, mesec opravljanja storitve, vrsto opravljene storitve, čitljivo izpisano ime in priimek izvajalca in čitljivo izpisano ime in priimek pooblaščene osebe naročnika. Delovni nalog mora izkazovati poleg navedenega še število urnih postavk</w:t>
      </w:r>
      <w:r w:rsidR="00911782">
        <w:rPr>
          <w:rFonts w:ascii="Arial" w:hAnsi="Arial" w:cs="Arial"/>
          <w:sz w:val="20"/>
          <w:szCs w:val="20"/>
        </w:rPr>
        <w:t xml:space="preserve"> oziroma m</w:t>
      </w:r>
      <w:r w:rsidR="00911782" w:rsidRPr="00911782">
        <w:rPr>
          <w:rFonts w:ascii="Arial" w:hAnsi="Arial" w:cs="Arial"/>
          <w:sz w:val="20"/>
          <w:szCs w:val="20"/>
          <w:vertAlign w:val="superscript"/>
        </w:rPr>
        <w:t>2</w:t>
      </w:r>
      <w:r w:rsidR="009F3848" w:rsidRPr="00BD5591">
        <w:rPr>
          <w:rFonts w:ascii="Arial" w:hAnsi="Arial" w:cs="Arial"/>
          <w:sz w:val="20"/>
          <w:szCs w:val="20"/>
        </w:rPr>
        <w:t xml:space="preserve"> (ločeno dnevne, nedeljske, praznične ure) </w:t>
      </w:r>
      <w:r w:rsidR="009F3848" w:rsidRPr="00BD5591">
        <w:rPr>
          <w:rFonts w:ascii="Arial" w:hAnsi="Arial" w:cs="Arial"/>
          <w:sz w:val="20"/>
          <w:szCs w:val="20"/>
          <w:lang w:eastAsia="sl-SI"/>
        </w:rPr>
        <w:t>in poročilo glede izpolnjevanja zahtev iz Uredbe</w:t>
      </w:r>
      <w:r w:rsidR="009F3848">
        <w:rPr>
          <w:rFonts w:ascii="Arial" w:hAnsi="Arial" w:cs="Arial"/>
          <w:sz w:val="20"/>
          <w:szCs w:val="20"/>
          <w:lang w:eastAsia="sl-SI"/>
        </w:rPr>
        <w:t>.</w:t>
      </w:r>
    </w:p>
    <w:p w14:paraId="2CB5CFC1" w14:textId="77777777" w:rsidR="009F3848" w:rsidRPr="00171637" w:rsidRDefault="009F3848" w:rsidP="00177AC1">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highlight w:val="yellow"/>
          <w:lang w:eastAsia="sl-SI"/>
        </w:rPr>
      </w:pPr>
    </w:p>
    <w:p w14:paraId="54CAB650" w14:textId="77777777" w:rsidR="00177AC1" w:rsidRPr="00B261AB" w:rsidRDefault="00177AC1" w:rsidP="00177AC1">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E-račun bo naročnik plačal v največ 30 dneh od dneva uradnega prejema pravilno izstavljenega računa, potrjenega s strani naročnika, na račun izvajalca </w:t>
      </w:r>
      <w:r w:rsidRPr="00B261AB">
        <w:rPr>
          <w:rFonts w:ascii="Arial" w:eastAsia="Times New Roman" w:hAnsi="Arial" w:cs="Arial"/>
          <w:i/>
          <w:iCs/>
          <w:sz w:val="20"/>
          <w:szCs w:val="20"/>
          <w:lang w:eastAsia="sl-SI"/>
        </w:rPr>
        <w:t>oz. na račun podizvajalcev, ki zahtevajo neposredno plačilo s strani naročnika</w:t>
      </w:r>
      <w:r w:rsidRPr="00B261AB">
        <w:rPr>
          <w:rFonts w:ascii="Arial" w:eastAsia="Times New Roman" w:hAnsi="Arial" w:cs="Arial"/>
          <w:sz w:val="20"/>
          <w:szCs w:val="20"/>
          <w:lang w:eastAsia="sl-SI"/>
        </w:rPr>
        <w:t>. V primeru reklamacije se e-račun zavrne, izvajalec ga predloži ponovno po uspešno rešeni reklamaciji, plačilo pa se izvede v največ 30 dneh po ponovnem prejemu.</w:t>
      </w:r>
    </w:p>
    <w:p w14:paraId="7FC0EDB4" w14:textId="77777777" w:rsidR="00177AC1" w:rsidRPr="00B261AB" w:rsidRDefault="00177AC1" w:rsidP="00177AC1">
      <w:pPr>
        <w:spacing w:after="0"/>
        <w:jc w:val="both"/>
        <w:rPr>
          <w:rFonts w:ascii="Arial" w:eastAsia="Times New Roman" w:hAnsi="Arial" w:cs="Arial"/>
          <w:color w:val="FF0000"/>
          <w:sz w:val="20"/>
          <w:szCs w:val="20"/>
          <w:lang w:eastAsia="sl-SI"/>
        </w:rPr>
      </w:pPr>
    </w:p>
    <w:p w14:paraId="276C2002" w14:textId="77777777" w:rsidR="00177AC1" w:rsidRPr="00B261AB" w:rsidRDefault="00177AC1" w:rsidP="00177AC1">
      <w:pPr>
        <w:spacing w:line="240" w:lineRule="auto"/>
        <w:jc w:val="both"/>
        <w:rPr>
          <w:rFonts w:ascii="Arial" w:hAnsi="Arial" w:cs="Arial"/>
          <w:sz w:val="20"/>
          <w:szCs w:val="20"/>
        </w:rPr>
      </w:pPr>
      <w:r w:rsidRPr="00B261AB">
        <w:rPr>
          <w:rFonts w:ascii="Arial" w:hAnsi="Arial" w:cs="Arial"/>
          <w:sz w:val="20"/>
          <w:szCs w:val="20"/>
        </w:rPr>
        <w:t>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Izvajalec mora računu priložiti račune podizvajalcev, ki jih je predhodno potrdil.</w:t>
      </w:r>
      <w:r w:rsidRPr="00B261AB">
        <w:rPr>
          <w:rFonts w:ascii="Arial" w:hAnsi="Arial" w:cs="Arial"/>
          <w:i/>
          <w:sz w:val="20"/>
          <w:szCs w:val="20"/>
        </w:rPr>
        <w:t xml:space="preserve"> /tekst glede podizvajalcev se upošteva v primeru, da izvajalec nastopa s podizvajalci, ki zahtevajo neposredno plačilo s strani naročnika/</w:t>
      </w:r>
    </w:p>
    <w:p w14:paraId="7A14ABE3" w14:textId="77777777" w:rsidR="00177AC1" w:rsidRPr="00B261AB" w:rsidRDefault="00177AC1" w:rsidP="00177AC1">
      <w:pPr>
        <w:spacing w:line="240" w:lineRule="auto"/>
        <w:jc w:val="both"/>
        <w:outlineLvl w:val="0"/>
        <w:rPr>
          <w:rFonts w:ascii="Arial" w:hAnsi="Arial" w:cs="Arial"/>
          <w:i/>
          <w:sz w:val="20"/>
          <w:szCs w:val="20"/>
        </w:rPr>
      </w:pPr>
      <w:r w:rsidRPr="00B261AB">
        <w:rPr>
          <w:rFonts w:ascii="Arial" w:hAnsi="Arial" w:cs="Arial"/>
          <w:sz w:val="20"/>
          <w:szCs w:val="20"/>
        </w:rPr>
        <w:t xml:space="preserve">V primeru zamude plačila ima izvajalec oz. podizvajalec pravico od naročnika zahtevati plačilo zakonskih zamudnih obresti. </w:t>
      </w:r>
      <w:r w:rsidRPr="00B261AB">
        <w:rPr>
          <w:rFonts w:ascii="Arial" w:hAnsi="Arial" w:cs="Arial"/>
          <w:i/>
          <w:sz w:val="20"/>
          <w:szCs w:val="20"/>
        </w:rPr>
        <w:t>/tekst glede podizvajalcev se upošteva v primeru, da izvajalec nastopa s podizvajalci/</w:t>
      </w:r>
    </w:p>
    <w:p w14:paraId="06132864" w14:textId="77777777" w:rsidR="00177AC1" w:rsidRDefault="00177AC1" w:rsidP="00177AC1">
      <w:pPr>
        <w:spacing w:line="240" w:lineRule="auto"/>
        <w:jc w:val="both"/>
        <w:rPr>
          <w:rFonts w:ascii="Arial" w:hAnsi="Arial" w:cs="Arial"/>
          <w:i/>
          <w:sz w:val="20"/>
          <w:szCs w:val="20"/>
        </w:rPr>
      </w:pPr>
      <w:r w:rsidRPr="00B261AB">
        <w:rPr>
          <w:rFonts w:ascii="Arial" w:hAnsi="Arial" w:cs="Arial"/>
          <w:sz w:val="20"/>
          <w:szCs w:val="20"/>
        </w:rPr>
        <w:t>V primeru, da izvajalec nastopa s podizvajalcem/-ci, mora digitalno zajete račune, ki jih je prejel s strani podizvajalca/-</w:t>
      </w:r>
      <w:proofErr w:type="spellStart"/>
      <w:r w:rsidRPr="00B261AB">
        <w:rPr>
          <w:rFonts w:ascii="Arial" w:hAnsi="Arial" w:cs="Arial"/>
          <w:sz w:val="20"/>
          <w:szCs w:val="20"/>
        </w:rPr>
        <w:t>ev</w:t>
      </w:r>
      <w:proofErr w:type="spellEnd"/>
      <w:r w:rsidRPr="00B261AB">
        <w:rPr>
          <w:rFonts w:ascii="Arial" w:hAnsi="Arial" w:cs="Arial"/>
          <w:sz w:val="20"/>
          <w:szCs w:val="20"/>
        </w:rPr>
        <w:t xml:space="preserve">, vključiti kot prilogo k e-računu, ki ga izda naročniku. </w:t>
      </w:r>
      <w:r w:rsidRPr="00B261AB">
        <w:rPr>
          <w:rFonts w:ascii="Arial" w:hAnsi="Arial" w:cs="Arial"/>
          <w:i/>
          <w:sz w:val="20"/>
          <w:szCs w:val="20"/>
        </w:rPr>
        <w:t xml:space="preserve">/se upošteva v primeru, da </w:t>
      </w:r>
      <w:r>
        <w:rPr>
          <w:rFonts w:ascii="Arial" w:hAnsi="Arial" w:cs="Arial"/>
          <w:i/>
          <w:sz w:val="20"/>
          <w:szCs w:val="20"/>
        </w:rPr>
        <w:t>izvajalec</w:t>
      </w:r>
      <w:r w:rsidRPr="00B261AB">
        <w:rPr>
          <w:rFonts w:ascii="Arial" w:hAnsi="Arial" w:cs="Arial"/>
          <w:i/>
          <w:sz w:val="20"/>
          <w:szCs w:val="20"/>
        </w:rPr>
        <w:t xml:space="preserve"> nastopa s podizvajalci/</w:t>
      </w:r>
    </w:p>
    <w:p w14:paraId="280140CC" w14:textId="77777777" w:rsidR="00177AC1" w:rsidRDefault="00177AC1" w:rsidP="00177AC1">
      <w:pPr>
        <w:spacing w:after="0"/>
        <w:jc w:val="both"/>
        <w:outlineLvl w:val="0"/>
        <w:rPr>
          <w:rFonts w:ascii="Arial" w:eastAsia="Times New Roman" w:hAnsi="Arial" w:cs="Arial"/>
          <w:sz w:val="20"/>
          <w:szCs w:val="20"/>
          <w:lang w:eastAsia="sl-SI"/>
        </w:rPr>
      </w:pPr>
      <w:r w:rsidRPr="00171637">
        <w:rPr>
          <w:rFonts w:ascii="Arial" w:eastAsia="Times New Roman" w:hAnsi="Arial" w:cs="Arial"/>
          <w:sz w:val="20"/>
          <w:szCs w:val="20"/>
          <w:lang w:eastAsia="sl-SI"/>
        </w:rPr>
        <w:t xml:space="preserve">V primeru zamude plačila lahko izvajalec zahteva plačilo zakonskih zamudnih obresti. </w:t>
      </w:r>
    </w:p>
    <w:p w14:paraId="531F9BFD" w14:textId="77777777" w:rsidR="00177AC1" w:rsidRDefault="00177AC1" w:rsidP="00177AC1">
      <w:pPr>
        <w:spacing w:after="0"/>
        <w:jc w:val="both"/>
        <w:outlineLvl w:val="0"/>
        <w:rPr>
          <w:rFonts w:ascii="Arial" w:eastAsia="Times New Roman" w:hAnsi="Arial" w:cs="Arial"/>
          <w:sz w:val="20"/>
          <w:szCs w:val="20"/>
          <w:lang w:eastAsia="sl-SI"/>
        </w:rPr>
      </w:pPr>
    </w:p>
    <w:p w14:paraId="3E5F3969" w14:textId="02A7E705" w:rsidR="007B0994" w:rsidRPr="00177AC1" w:rsidRDefault="00177AC1" w:rsidP="00177AC1">
      <w:pPr>
        <w:spacing w:line="240" w:lineRule="auto"/>
        <w:jc w:val="both"/>
        <w:rPr>
          <w:rFonts w:ascii="Arial" w:hAnsi="Arial" w:cs="Arial"/>
          <w:iCs/>
          <w:sz w:val="20"/>
          <w:szCs w:val="20"/>
        </w:rPr>
      </w:pPr>
      <w:r w:rsidRPr="00821E46">
        <w:rPr>
          <w:rFonts w:ascii="Arial" w:hAnsi="Arial" w:cs="Arial"/>
          <w:bCs/>
          <w:sz w:val="20"/>
          <w:szCs w:val="20"/>
        </w:rPr>
        <w:t>Naročnik je izvajalcu ob podpisu te</w:t>
      </w:r>
      <w:r>
        <w:rPr>
          <w:rFonts w:ascii="Arial" w:hAnsi="Arial" w:cs="Arial"/>
          <w:bCs/>
          <w:sz w:val="20"/>
          <w:szCs w:val="20"/>
        </w:rPr>
        <w:t>ga sporazuma</w:t>
      </w:r>
      <w:r w:rsidRPr="00821E46">
        <w:rPr>
          <w:rFonts w:ascii="Arial" w:hAnsi="Arial" w:cs="Arial"/>
          <w:bCs/>
          <w:sz w:val="20"/>
          <w:szCs w:val="20"/>
        </w:rPr>
        <w:t xml:space="preserve"> zavezan za plačila do 31. 12. 2025, za nadaljnja plačila do izteka </w:t>
      </w:r>
      <w:r>
        <w:rPr>
          <w:rFonts w:ascii="Arial" w:hAnsi="Arial" w:cs="Arial"/>
          <w:bCs/>
          <w:sz w:val="20"/>
          <w:szCs w:val="20"/>
        </w:rPr>
        <w:t>okvirnega sporazuma</w:t>
      </w:r>
      <w:r w:rsidRPr="00821E46">
        <w:rPr>
          <w:rFonts w:ascii="Arial" w:hAnsi="Arial" w:cs="Arial"/>
          <w:bCs/>
          <w:sz w:val="20"/>
          <w:szCs w:val="20"/>
        </w:rPr>
        <w:t xml:space="preserve"> pa, ko bodo izpolnjeni formalni pogoji glede na veljavni Zakon o izvrševanju proračuna RS oziroma sprejet proračun za naslednja leta. Če pogoji za izplačila ne bodo izpolnjeni, bo naročnik o tem in o datumu prenehanja </w:t>
      </w:r>
      <w:r>
        <w:rPr>
          <w:rFonts w:ascii="Arial" w:hAnsi="Arial" w:cs="Arial"/>
          <w:bCs/>
          <w:sz w:val="20"/>
          <w:szCs w:val="20"/>
        </w:rPr>
        <w:t>okvirnega sporazuma</w:t>
      </w:r>
      <w:r w:rsidRPr="00821E46">
        <w:rPr>
          <w:rFonts w:ascii="Arial" w:hAnsi="Arial" w:cs="Arial"/>
          <w:bCs/>
          <w:sz w:val="20"/>
          <w:szCs w:val="20"/>
        </w:rPr>
        <w:t xml:space="preserve"> takoj obvestil izvajalca. Obveznosti in pravice, nastale do dne prenehanja </w:t>
      </w:r>
      <w:r>
        <w:rPr>
          <w:rFonts w:ascii="Arial" w:hAnsi="Arial" w:cs="Arial"/>
          <w:bCs/>
          <w:sz w:val="20"/>
          <w:szCs w:val="20"/>
        </w:rPr>
        <w:t>okvirnega sporazuma</w:t>
      </w:r>
      <w:r w:rsidRPr="00821E46">
        <w:rPr>
          <w:rFonts w:ascii="Arial" w:hAnsi="Arial" w:cs="Arial"/>
          <w:bCs/>
          <w:sz w:val="20"/>
          <w:szCs w:val="20"/>
        </w:rPr>
        <w:t>, sta naročnika in izvajalec dolžna medsebojno poravnati.</w:t>
      </w:r>
    </w:p>
    <w:p w14:paraId="2BFCE105" w14:textId="378C7D86" w:rsidR="00171637" w:rsidRPr="00A47BFC" w:rsidRDefault="00171637" w:rsidP="00965079">
      <w:pPr>
        <w:spacing w:after="0"/>
        <w:jc w:val="both"/>
        <w:outlineLvl w:val="0"/>
        <w:rPr>
          <w:rFonts w:ascii="Arial" w:eastAsia="Times New Roman" w:hAnsi="Arial" w:cs="Arial"/>
          <w:sz w:val="20"/>
          <w:szCs w:val="20"/>
          <w:lang w:eastAsia="sl-SI"/>
        </w:rPr>
      </w:pPr>
      <w:bookmarkStart w:id="8" w:name="_Hlk154130309"/>
      <w:r w:rsidRPr="00A47BFC">
        <w:rPr>
          <w:rFonts w:ascii="Arial" w:eastAsia="Times New Roman" w:hAnsi="Arial" w:cs="Arial"/>
          <w:b/>
          <w:sz w:val="20"/>
          <w:lang w:eastAsia="sl-SI"/>
        </w:rPr>
        <w:t>Pogodbena kazen</w:t>
      </w:r>
    </w:p>
    <w:p w14:paraId="1F514473" w14:textId="77777777" w:rsidR="00171637" w:rsidRPr="00A47BFC" w:rsidRDefault="00171637" w:rsidP="001B2B1C">
      <w:pPr>
        <w:numPr>
          <w:ilvl w:val="0"/>
          <w:numId w:val="14"/>
        </w:numPr>
        <w:spacing w:after="0"/>
        <w:jc w:val="center"/>
        <w:rPr>
          <w:rFonts w:ascii="Arial" w:eastAsia="Times New Roman" w:hAnsi="Arial" w:cs="Arial"/>
          <w:b/>
          <w:sz w:val="20"/>
          <w:szCs w:val="20"/>
          <w:lang w:eastAsia="sl-SI"/>
        </w:rPr>
      </w:pPr>
      <w:r w:rsidRPr="00A47BFC">
        <w:rPr>
          <w:rFonts w:ascii="Arial" w:eastAsia="Times New Roman" w:hAnsi="Arial" w:cs="Arial"/>
          <w:b/>
          <w:sz w:val="20"/>
          <w:szCs w:val="20"/>
          <w:lang w:eastAsia="sl-SI"/>
        </w:rPr>
        <w:t>člen</w:t>
      </w:r>
    </w:p>
    <w:p w14:paraId="0BBBBC22" w14:textId="77777777" w:rsidR="00171637" w:rsidRPr="00A47BFC" w:rsidRDefault="00171637" w:rsidP="00171637">
      <w:pPr>
        <w:spacing w:after="0"/>
        <w:jc w:val="both"/>
        <w:rPr>
          <w:rFonts w:ascii="Arial" w:eastAsia="Times New Roman" w:hAnsi="Arial" w:cs="Arial"/>
          <w:sz w:val="20"/>
          <w:szCs w:val="20"/>
          <w:lang w:eastAsia="sl-SI"/>
        </w:rPr>
      </w:pPr>
      <w:bookmarkStart w:id="9" w:name="_Hlk154130116"/>
    </w:p>
    <w:p w14:paraId="3C2D1B59" w14:textId="7E56536D" w:rsidR="00171637" w:rsidRPr="00A47BFC" w:rsidRDefault="00171637" w:rsidP="00171637">
      <w:pPr>
        <w:spacing w:after="0"/>
        <w:jc w:val="both"/>
        <w:rPr>
          <w:rFonts w:ascii="Arial" w:eastAsia="Times New Roman" w:hAnsi="Arial" w:cs="Arial"/>
          <w:sz w:val="20"/>
          <w:szCs w:val="20"/>
          <w:lang w:eastAsia="sl-SI"/>
        </w:rPr>
      </w:pPr>
      <w:bookmarkStart w:id="10" w:name="_Hlk154129937"/>
      <w:r w:rsidRPr="00A47BFC">
        <w:rPr>
          <w:rFonts w:ascii="Arial" w:eastAsia="Times New Roman" w:hAnsi="Arial" w:cs="Arial"/>
          <w:sz w:val="20"/>
          <w:szCs w:val="20"/>
          <w:lang w:eastAsia="sl-SI"/>
        </w:rPr>
        <w:t>Naročnik v primer</w:t>
      </w:r>
      <w:r w:rsidR="00177AC1">
        <w:rPr>
          <w:rFonts w:ascii="Arial" w:eastAsia="Times New Roman" w:hAnsi="Arial" w:cs="Arial"/>
          <w:sz w:val="20"/>
          <w:szCs w:val="20"/>
          <w:lang w:eastAsia="sl-SI"/>
        </w:rPr>
        <w:t>u</w:t>
      </w:r>
      <w:r w:rsidR="00FD1EE1" w:rsidRPr="00A47BFC">
        <w:rPr>
          <w:rFonts w:ascii="Arial" w:eastAsia="Times New Roman" w:hAnsi="Arial" w:cs="Arial"/>
          <w:sz w:val="20"/>
          <w:szCs w:val="20"/>
          <w:lang w:eastAsia="sl-SI"/>
        </w:rPr>
        <w:t xml:space="preserve">, da se storitev čiščenja ne začne izvajati ob dogovorjeni uri, za vsako začeto uro zamude ki je daljša od 15 minut, lahko </w:t>
      </w:r>
      <w:r w:rsidRPr="00A47BFC">
        <w:rPr>
          <w:rFonts w:ascii="Arial" w:eastAsia="Times New Roman" w:hAnsi="Arial" w:cs="Arial"/>
          <w:sz w:val="20"/>
          <w:szCs w:val="20"/>
          <w:lang w:eastAsia="sl-SI"/>
        </w:rPr>
        <w:t xml:space="preserve">izvajalcu zaračuna pogodbeno kazen v višini </w:t>
      </w:r>
      <w:r w:rsidR="005C570B" w:rsidRPr="00A47BFC">
        <w:rPr>
          <w:rFonts w:ascii="Arial" w:eastAsia="Times New Roman" w:hAnsi="Arial" w:cs="Arial"/>
          <w:sz w:val="20"/>
          <w:szCs w:val="20"/>
          <w:lang w:eastAsia="sl-SI"/>
        </w:rPr>
        <w:t>50 EUR</w:t>
      </w:r>
      <w:r w:rsidR="002D3CC4" w:rsidRPr="00A47BFC">
        <w:rPr>
          <w:rFonts w:ascii="Arial" w:eastAsia="Times New Roman" w:hAnsi="Arial" w:cs="Arial"/>
          <w:sz w:val="20"/>
          <w:szCs w:val="20"/>
          <w:lang w:eastAsia="sl-SI"/>
        </w:rPr>
        <w:t>. Prav tako lahko naročnik za vsako nadaljnjo uro, ko se storitev ne izvaja, izvajalcu zaračuna pogodbeno kazen v višini 50 EUR.</w:t>
      </w:r>
    </w:p>
    <w:bookmarkEnd w:id="9"/>
    <w:bookmarkEnd w:id="10"/>
    <w:p w14:paraId="033F64B2" w14:textId="3206B6C3" w:rsidR="005C570B" w:rsidRPr="00A47BFC" w:rsidRDefault="005C570B" w:rsidP="00171637">
      <w:pPr>
        <w:spacing w:after="0"/>
        <w:jc w:val="both"/>
        <w:rPr>
          <w:rFonts w:ascii="Arial" w:eastAsia="Times New Roman" w:hAnsi="Arial" w:cs="Arial"/>
          <w:sz w:val="20"/>
          <w:szCs w:val="20"/>
          <w:lang w:eastAsia="sl-SI"/>
        </w:rPr>
      </w:pPr>
    </w:p>
    <w:p w14:paraId="304997BC" w14:textId="55E6B7B5" w:rsidR="00070D66" w:rsidRPr="00A47BFC" w:rsidRDefault="005C570B" w:rsidP="00070D66">
      <w:pPr>
        <w:spacing w:after="0"/>
        <w:jc w:val="both"/>
        <w:rPr>
          <w:rFonts w:ascii="Arial" w:hAnsi="Arial" w:cs="Arial"/>
          <w:sz w:val="20"/>
          <w:szCs w:val="20"/>
        </w:rPr>
      </w:pPr>
      <w:r w:rsidRPr="00A47BFC">
        <w:rPr>
          <w:rFonts w:ascii="Arial" w:eastAsia="Times New Roman" w:hAnsi="Arial" w:cs="Arial"/>
          <w:sz w:val="20"/>
          <w:szCs w:val="20"/>
          <w:lang w:eastAsia="sl-SI"/>
        </w:rPr>
        <w:t>V primeru, da izvajalec ne začne izvajati pogodbe po pozivu naročnika</w:t>
      </w:r>
      <w:r w:rsidR="00513685" w:rsidRPr="00A47BFC">
        <w:rPr>
          <w:rFonts w:ascii="Arial" w:eastAsia="Times New Roman" w:hAnsi="Arial" w:cs="Arial"/>
          <w:sz w:val="20"/>
          <w:szCs w:val="20"/>
          <w:lang w:eastAsia="sl-SI"/>
        </w:rPr>
        <w:t xml:space="preserve"> znaša</w:t>
      </w:r>
      <w:r w:rsidRPr="00A47BFC">
        <w:rPr>
          <w:rFonts w:ascii="Arial" w:eastAsia="Times New Roman" w:hAnsi="Arial" w:cs="Arial"/>
          <w:sz w:val="20"/>
          <w:szCs w:val="20"/>
          <w:lang w:eastAsia="sl-SI"/>
        </w:rPr>
        <w:t xml:space="preserve"> pogodbena kazen za vsak dan zamude 200 EUR.</w:t>
      </w:r>
    </w:p>
    <w:p w14:paraId="7459AC37" w14:textId="0499B1D2" w:rsidR="00070D66" w:rsidRDefault="00070D66" w:rsidP="00070D66">
      <w:pPr>
        <w:spacing w:after="0"/>
        <w:jc w:val="both"/>
        <w:rPr>
          <w:rFonts w:ascii="Arial" w:hAnsi="Arial" w:cs="Arial"/>
          <w:sz w:val="20"/>
          <w:szCs w:val="20"/>
          <w:highlight w:val="yellow"/>
        </w:rPr>
      </w:pPr>
    </w:p>
    <w:p w14:paraId="1747862E" w14:textId="464C939A" w:rsidR="00FD1EE1" w:rsidRDefault="00FD1EE1" w:rsidP="00070D66">
      <w:pPr>
        <w:spacing w:after="0"/>
        <w:jc w:val="both"/>
        <w:rPr>
          <w:rFonts w:ascii="Arial" w:hAnsi="Arial" w:cs="Arial"/>
          <w:sz w:val="20"/>
          <w:szCs w:val="20"/>
        </w:rPr>
      </w:pPr>
      <w:r w:rsidRPr="001E1F7F">
        <w:rPr>
          <w:rFonts w:ascii="Arial" w:hAnsi="Arial" w:cs="Arial"/>
          <w:sz w:val="20"/>
          <w:szCs w:val="20"/>
        </w:rPr>
        <w:lastRenderedPageBreak/>
        <w:t xml:space="preserve">Če </w:t>
      </w:r>
      <w:r w:rsidR="00586266">
        <w:rPr>
          <w:rFonts w:ascii="Arial" w:hAnsi="Arial" w:cs="Arial"/>
          <w:sz w:val="20"/>
          <w:szCs w:val="20"/>
        </w:rPr>
        <w:t>izvajalec</w:t>
      </w:r>
      <w:r w:rsidR="00586266" w:rsidRPr="001E1F7F">
        <w:rPr>
          <w:rFonts w:ascii="Arial" w:hAnsi="Arial" w:cs="Arial"/>
          <w:sz w:val="20"/>
          <w:szCs w:val="20"/>
        </w:rPr>
        <w:t xml:space="preserve"> po prvih šestih mesecih in ob koncu vsakega leta</w:t>
      </w:r>
      <w:r w:rsidRPr="001E1F7F">
        <w:rPr>
          <w:rFonts w:ascii="Arial" w:hAnsi="Arial" w:cs="Arial"/>
          <w:sz w:val="20"/>
          <w:szCs w:val="20"/>
        </w:rPr>
        <w:t xml:space="preserve"> po pozivu naročnika ne predloži seznama, s katerega sta razvidna ime in količina čistilnih sredstev, ki jih je izvajalec porabil pri izvajanju storitev, skladno z določili </w:t>
      </w:r>
      <w:r w:rsidR="00E46130">
        <w:rPr>
          <w:rFonts w:ascii="Arial" w:hAnsi="Arial" w:cs="Arial"/>
          <w:sz w:val="20"/>
          <w:szCs w:val="20"/>
        </w:rPr>
        <w:t>šestega</w:t>
      </w:r>
      <w:r w:rsidR="00E46130" w:rsidRPr="001E1F7F">
        <w:rPr>
          <w:rFonts w:ascii="Arial" w:hAnsi="Arial" w:cs="Arial"/>
          <w:sz w:val="20"/>
          <w:szCs w:val="20"/>
        </w:rPr>
        <w:t xml:space="preserve"> </w:t>
      </w:r>
      <w:r w:rsidRPr="001E1F7F">
        <w:rPr>
          <w:rFonts w:ascii="Arial" w:hAnsi="Arial" w:cs="Arial"/>
          <w:sz w:val="20"/>
          <w:szCs w:val="20"/>
        </w:rPr>
        <w:t>odstavka 4. člena ima naročnik pravico za vsak dan zamude obračunati pogodbeno kazen v višini 50,00 EUR</w:t>
      </w:r>
      <w:r w:rsidR="002D3CC4">
        <w:rPr>
          <w:rFonts w:ascii="Arial" w:hAnsi="Arial" w:cs="Arial"/>
          <w:sz w:val="20"/>
          <w:szCs w:val="20"/>
        </w:rPr>
        <w:t>.</w:t>
      </w:r>
    </w:p>
    <w:bookmarkEnd w:id="8"/>
    <w:p w14:paraId="28D3CBBA" w14:textId="77777777" w:rsidR="00FD1EE1" w:rsidRDefault="00FD1EE1" w:rsidP="00070D66">
      <w:pPr>
        <w:spacing w:after="0"/>
        <w:jc w:val="both"/>
        <w:rPr>
          <w:rFonts w:ascii="Arial" w:hAnsi="Arial" w:cs="Arial"/>
          <w:sz w:val="20"/>
          <w:szCs w:val="20"/>
          <w:highlight w:val="yellow"/>
        </w:rPr>
      </w:pPr>
    </w:p>
    <w:p w14:paraId="5570F702" w14:textId="50B4DAFE" w:rsidR="001E1F7F" w:rsidRPr="001E1F7F" w:rsidRDefault="001E1F7F" w:rsidP="001E1F7F">
      <w:pPr>
        <w:spacing w:after="0"/>
        <w:jc w:val="both"/>
        <w:rPr>
          <w:rFonts w:ascii="Arial" w:hAnsi="Arial" w:cs="Arial"/>
          <w:sz w:val="20"/>
          <w:szCs w:val="20"/>
        </w:rPr>
      </w:pPr>
      <w:r w:rsidRPr="001E1F7F">
        <w:rPr>
          <w:rFonts w:ascii="Arial" w:hAnsi="Arial" w:cs="Arial"/>
          <w:sz w:val="20"/>
          <w:szCs w:val="20"/>
        </w:rPr>
        <w:t xml:space="preserve">Za vse ostale kršitve okvirnega sporazuma pa </w:t>
      </w:r>
      <w:r w:rsidR="00A474B2">
        <w:rPr>
          <w:rFonts w:ascii="Arial" w:hAnsi="Arial" w:cs="Arial"/>
          <w:sz w:val="20"/>
          <w:szCs w:val="20"/>
        </w:rPr>
        <w:t>velja, da</w:t>
      </w:r>
      <w:r w:rsidRPr="001E1F7F">
        <w:rPr>
          <w:rFonts w:ascii="Arial" w:hAnsi="Arial" w:cs="Arial"/>
          <w:sz w:val="20"/>
          <w:szCs w:val="20"/>
        </w:rPr>
        <w:t xml:space="preserve"> </w:t>
      </w:r>
      <w:r w:rsidR="00A474B2">
        <w:rPr>
          <w:rFonts w:ascii="Arial" w:hAnsi="Arial" w:cs="Arial"/>
          <w:sz w:val="20"/>
          <w:szCs w:val="20"/>
        </w:rPr>
        <w:t>č</w:t>
      </w:r>
      <w:r w:rsidRPr="001E1F7F">
        <w:rPr>
          <w:rFonts w:ascii="Arial" w:hAnsi="Arial" w:cs="Arial"/>
          <w:sz w:val="20"/>
          <w:szCs w:val="20"/>
        </w:rPr>
        <w:t xml:space="preserve">e izvajalec po svoji krivdi ne bo izvršil pogodbenih del na dogovorjen način oz. ustrezne kakovosti, je dolžan plačati naročniku pogodbeno kazen v višini 0,1 % ocenjene vrednosti pogodbe za vsako nepravilnost. </w:t>
      </w:r>
    </w:p>
    <w:p w14:paraId="0E14F7BE" w14:textId="77777777" w:rsidR="001E1F7F" w:rsidRDefault="001E1F7F" w:rsidP="00070D66">
      <w:pPr>
        <w:spacing w:after="0"/>
        <w:jc w:val="both"/>
        <w:rPr>
          <w:rFonts w:ascii="Arial" w:hAnsi="Arial" w:cs="Arial"/>
          <w:sz w:val="20"/>
          <w:szCs w:val="20"/>
          <w:highlight w:val="yellow"/>
        </w:rPr>
      </w:pPr>
    </w:p>
    <w:p w14:paraId="09ED3731" w14:textId="5AF42A1D" w:rsidR="00171637" w:rsidRPr="001E1F7F" w:rsidRDefault="00171637" w:rsidP="00171637">
      <w:pPr>
        <w:spacing w:after="0"/>
        <w:jc w:val="both"/>
        <w:rPr>
          <w:rFonts w:ascii="Arial" w:eastAsia="Times New Roman" w:hAnsi="Arial" w:cs="Arial"/>
          <w:sz w:val="20"/>
          <w:szCs w:val="20"/>
          <w:lang w:eastAsia="sl-SI"/>
        </w:rPr>
      </w:pPr>
      <w:r w:rsidRPr="001E1F7F">
        <w:rPr>
          <w:rFonts w:ascii="Arial" w:eastAsia="Times New Roman" w:hAnsi="Arial" w:cs="Arial"/>
          <w:sz w:val="20"/>
          <w:szCs w:val="20"/>
          <w:lang w:eastAsia="sl-SI"/>
        </w:rPr>
        <w:t>Izvajalec se strinja, da lahko naročnik terjatev iz naslova morebitne zaračunane pogodbene kazni pobota s finančnimi obveznostmi po tem okvirnem sporazumu</w:t>
      </w:r>
      <w:r w:rsidR="00800F3E" w:rsidRPr="001E1F7F">
        <w:rPr>
          <w:rFonts w:ascii="Arial" w:eastAsia="Times New Roman" w:hAnsi="Arial" w:cs="Arial"/>
          <w:sz w:val="20"/>
          <w:szCs w:val="20"/>
          <w:lang w:eastAsia="sl-SI"/>
        </w:rPr>
        <w:t>, vendar najkasneje do roka za plačilo zadnjega računa izvajalcu</w:t>
      </w:r>
      <w:r w:rsidRPr="001E1F7F">
        <w:rPr>
          <w:rFonts w:ascii="Arial" w:eastAsia="Times New Roman" w:hAnsi="Arial" w:cs="Arial"/>
          <w:sz w:val="20"/>
          <w:szCs w:val="20"/>
          <w:lang w:eastAsia="sl-SI"/>
        </w:rPr>
        <w:t>.</w:t>
      </w:r>
    </w:p>
    <w:p w14:paraId="6C6B0C45" w14:textId="77777777" w:rsidR="00171637" w:rsidRPr="001E1F7F" w:rsidRDefault="00171637" w:rsidP="00171637">
      <w:pPr>
        <w:spacing w:after="0"/>
        <w:ind w:right="-51"/>
        <w:jc w:val="both"/>
        <w:rPr>
          <w:rFonts w:ascii="Arial" w:eastAsia="Times New Roman" w:hAnsi="Arial" w:cs="Arial"/>
          <w:color w:val="FF0000"/>
          <w:sz w:val="20"/>
          <w:szCs w:val="20"/>
          <w:lang w:eastAsia="sl-SI"/>
        </w:rPr>
      </w:pPr>
    </w:p>
    <w:p w14:paraId="61C2991E" w14:textId="65F2DE31" w:rsidR="00171637" w:rsidRPr="001E1F7F" w:rsidRDefault="00137C34" w:rsidP="00171637">
      <w:pPr>
        <w:spacing w:after="0"/>
        <w:ind w:right="-51"/>
        <w:jc w:val="both"/>
        <w:rPr>
          <w:rFonts w:ascii="Arial" w:eastAsia="Times New Roman" w:hAnsi="Arial" w:cs="Arial"/>
          <w:sz w:val="20"/>
          <w:szCs w:val="20"/>
          <w:lang w:eastAsia="sl-SI"/>
        </w:rPr>
      </w:pPr>
      <w:r w:rsidRPr="001E1F7F">
        <w:rPr>
          <w:rFonts w:ascii="Arial" w:eastAsia="Times New Roman" w:hAnsi="Arial" w:cs="Arial"/>
          <w:sz w:val="20"/>
          <w:szCs w:val="20"/>
          <w:lang w:eastAsia="sl-SI"/>
        </w:rPr>
        <w:t>Stranki okvirnega sporazuma</w:t>
      </w:r>
      <w:r w:rsidR="00171637" w:rsidRPr="001E1F7F">
        <w:rPr>
          <w:rFonts w:ascii="Arial" w:eastAsia="Times New Roman" w:hAnsi="Arial" w:cs="Arial"/>
          <w:sz w:val="20"/>
          <w:szCs w:val="20"/>
          <w:lang w:eastAsia="sl-SI"/>
        </w:rPr>
        <w:t xml:space="preserve"> sta soglasni, da v primeru zamude z izpolnitvijo izvajalca ob sprejemu izpolnitve naročnik ni dolžan izvajalca posebej obvestiti o pridržanju pravice do obračuna pogodbene kazni, temveč se pogodbena kazen obračuna v skladu z določili tega okvirnega sporazuma ob vsaki zamudi brez obvestila.</w:t>
      </w:r>
    </w:p>
    <w:p w14:paraId="0178FD07" w14:textId="77777777" w:rsidR="00171637" w:rsidRPr="005C570B" w:rsidRDefault="00171637" w:rsidP="00171637">
      <w:pPr>
        <w:spacing w:after="0"/>
        <w:ind w:right="-51"/>
        <w:jc w:val="both"/>
        <w:rPr>
          <w:rFonts w:ascii="Arial" w:eastAsia="Times New Roman" w:hAnsi="Arial" w:cs="Arial"/>
          <w:sz w:val="20"/>
          <w:szCs w:val="20"/>
          <w:highlight w:val="yellow"/>
          <w:lang w:eastAsia="sl-SI"/>
        </w:rPr>
      </w:pPr>
    </w:p>
    <w:p w14:paraId="198FA2F4" w14:textId="77777777" w:rsidR="00171637" w:rsidRPr="00800F3E" w:rsidRDefault="00171637" w:rsidP="00171637">
      <w:pPr>
        <w:spacing w:after="0"/>
        <w:ind w:right="-51"/>
        <w:jc w:val="both"/>
        <w:rPr>
          <w:rFonts w:ascii="Arial" w:eastAsia="Times New Roman" w:hAnsi="Arial" w:cs="Arial"/>
          <w:sz w:val="20"/>
          <w:szCs w:val="20"/>
          <w:lang w:eastAsia="sl-SI"/>
        </w:rPr>
      </w:pPr>
      <w:r w:rsidRPr="001E1F7F">
        <w:rPr>
          <w:rFonts w:ascii="Arial" w:hAnsi="Arial" w:cs="Arial"/>
          <w:sz w:val="20"/>
          <w:szCs w:val="20"/>
        </w:rPr>
        <w:t>Če je škoda, ki jo je naročnik utrpel zaradi zamude izvajalca, večja od pogodbene kazni, ima naročnik pravico zahtevati razliko do polne odškodnine.</w:t>
      </w:r>
    </w:p>
    <w:p w14:paraId="366B20F7" w14:textId="77777777" w:rsidR="00171637" w:rsidRPr="00822499" w:rsidRDefault="00171637" w:rsidP="00171637">
      <w:pPr>
        <w:spacing w:after="0"/>
        <w:ind w:right="-51"/>
        <w:jc w:val="both"/>
        <w:rPr>
          <w:rFonts w:ascii="Arial" w:eastAsia="Times New Roman" w:hAnsi="Arial" w:cs="Arial"/>
          <w:color w:val="FF0000"/>
          <w:sz w:val="20"/>
          <w:szCs w:val="20"/>
          <w:lang w:eastAsia="sl-SI"/>
        </w:rPr>
      </w:pPr>
    </w:p>
    <w:p w14:paraId="46DC7D28" w14:textId="5BBC2A46" w:rsidR="00171637" w:rsidRDefault="00171637" w:rsidP="00171637">
      <w:pPr>
        <w:spacing w:after="0"/>
        <w:ind w:right="-51"/>
        <w:jc w:val="both"/>
        <w:rPr>
          <w:rFonts w:ascii="Arial" w:eastAsia="Times New Roman" w:hAnsi="Arial" w:cs="Arial"/>
          <w:b/>
          <w:sz w:val="20"/>
          <w:szCs w:val="20"/>
          <w:lang w:eastAsia="sl-SI"/>
        </w:rPr>
      </w:pPr>
      <w:r w:rsidRPr="00800F3E">
        <w:rPr>
          <w:rFonts w:ascii="Arial" w:eastAsia="Times New Roman" w:hAnsi="Arial" w:cs="Arial"/>
          <w:b/>
          <w:sz w:val="20"/>
          <w:szCs w:val="20"/>
          <w:lang w:eastAsia="sl-SI"/>
        </w:rPr>
        <w:t>Finančno zavarovanje za dobro izvedbo pogodbenih obveznosti</w:t>
      </w:r>
    </w:p>
    <w:p w14:paraId="5CAEA974" w14:textId="77777777" w:rsidR="0059016D" w:rsidRPr="00800F3E" w:rsidRDefault="0059016D" w:rsidP="00171637">
      <w:pPr>
        <w:spacing w:after="0"/>
        <w:ind w:right="-51"/>
        <w:jc w:val="both"/>
        <w:rPr>
          <w:rFonts w:ascii="Arial" w:eastAsia="Times New Roman" w:hAnsi="Arial" w:cs="Arial"/>
          <w:b/>
          <w:sz w:val="20"/>
          <w:szCs w:val="20"/>
          <w:lang w:eastAsia="sl-SI"/>
        </w:rPr>
      </w:pPr>
    </w:p>
    <w:p w14:paraId="13BA4C63" w14:textId="77777777" w:rsidR="00171637" w:rsidRPr="00800F3E" w:rsidRDefault="00171637" w:rsidP="001B2B1C">
      <w:pPr>
        <w:numPr>
          <w:ilvl w:val="0"/>
          <w:numId w:val="14"/>
        </w:numPr>
        <w:spacing w:after="0"/>
        <w:jc w:val="center"/>
        <w:rPr>
          <w:rFonts w:ascii="Arial" w:eastAsia="Times New Roman" w:hAnsi="Arial" w:cs="Arial"/>
          <w:b/>
          <w:sz w:val="20"/>
          <w:szCs w:val="20"/>
          <w:lang w:eastAsia="sl-SI"/>
        </w:rPr>
      </w:pPr>
      <w:r w:rsidRPr="00800F3E">
        <w:rPr>
          <w:rFonts w:ascii="Arial" w:eastAsia="Times New Roman" w:hAnsi="Arial" w:cs="Arial"/>
          <w:b/>
          <w:sz w:val="20"/>
          <w:szCs w:val="20"/>
          <w:lang w:eastAsia="sl-SI"/>
        </w:rPr>
        <w:t>člen</w:t>
      </w:r>
    </w:p>
    <w:p w14:paraId="6D11382C" w14:textId="77777777" w:rsidR="00171637" w:rsidRPr="00800F3E" w:rsidRDefault="00171637" w:rsidP="00171637">
      <w:pPr>
        <w:spacing w:after="0"/>
        <w:jc w:val="both"/>
        <w:rPr>
          <w:rFonts w:ascii="Arial" w:eastAsia="Times New Roman" w:hAnsi="Arial" w:cs="Arial"/>
          <w:sz w:val="20"/>
          <w:szCs w:val="20"/>
          <w:lang w:eastAsia="sl-SI"/>
        </w:rPr>
      </w:pPr>
    </w:p>
    <w:p w14:paraId="48A4D164" w14:textId="44DF07D7" w:rsidR="00171637" w:rsidRPr="00800F3E" w:rsidRDefault="00171637" w:rsidP="00171637">
      <w:pPr>
        <w:spacing w:after="0"/>
        <w:jc w:val="both"/>
        <w:rPr>
          <w:rFonts w:ascii="Arial" w:eastAsia="Times New Roman" w:hAnsi="Arial" w:cs="Arial"/>
          <w:sz w:val="20"/>
          <w:szCs w:val="20"/>
          <w:lang w:eastAsia="sl-SI"/>
        </w:rPr>
      </w:pPr>
      <w:r w:rsidRPr="00800F3E">
        <w:rPr>
          <w:rFonts w:ascii="Arial" w:eastAsia="Times New Roman" w:hAnsi="Arial" w:cs="Arial"/>
          <w:sz w:val="20"/>
          <w:szCs w:val="20"/>
          <w:lang w:eastAsia="sl-SI"/>
        </w:rPr>
        <w:t xml:space="preserve">Izvajalec se obveže, da bo najkasneje v </w:t>
      </w:r>
      <w:r w:rsidR="00177AC1">
        <w:rPr>
          <w:rFonts w:ascii="Arial" w:eastAsia="Times New Roman" w:hAnsi="Arial" w:cs="Arial"/>
          <w:sz w:val="20"/>
          <w:szCs w:val="20"/>
          <w:lang w:eastAsia="sl-SI"/>
        </w:rPr>
        <w:t>8</w:t>
      </w:r>
      <w:r w:rsidRPr="00800F3E">
        <w:rPr>
          <w:rFonts w:ascii="Arial" w:eastAsia="Times New Roman" w:hAnsi="Arial" w:cs="Arial"/>
          <w:sz w:val="20"/>
          <w:szCs w:val="20"/>
          <w:lang w:eastAsia="sl-SI"/>
        </w:rPr>
        <w:t xml:space="preserve"> (</w:t>
      </w:r>
      <w:r w:rsidR="00177AC1">
        <w:rPr>
          <w:rFonts w:ascii="Arial" w:eastAsia="Times New Roman" w:hAnsi="Arial" w:cs="Arial"/>
          <w:sz w:val="20"/>
          <w:szCs w:val="20"/>
          <w:lang w:eastAsia="sl-SI"/>
        </w:rPr>
        <w:t>osmih</w:t>
      </w:r>
      <w:r w:rsidRPr="00800F3E">
        <w:rPr>
          <w:rFonts w:ascii="Arial" w:eastAsia="Times New Roman" w:hAnsi="Arial" w:cs="Arial"/>
          <w:sz w:val="20"/>
          <w:szCs w:val="20"/>
          <w:lang w:eastAsia="sl-SI"/>
        </w:rPr>
        <w:t>) dneh po obojestranskem podpisu okvirnega sporazuma, za zavarovanje dobre izvedbe pogodbenih obveznosti predložil naročniku kavcijsko zavarovanje zavarovalnice oz. bančno garancijo za dobro izvedbo pogodbenih obveznosti skladno s pogoji javnega naročila (v nadaljevanju garancija za dobro izvedbo pogodbenih obveznosti</w:t>
      </w:r>
      <w:r w:rsidRPr="00BD5591">
        <w:rPr>
          <w:rFonts w:ascii="Arial" w:eastAsia="Times New Roman" w:hAnsi="Arial" w:cs="Arial"/>
          <w:sz w:val="20"/>
          <w:szCs w:val="20"/>
          <w:lang w:eastAsia="sl-SI"/>
        </w:rPr>
        <w:t xml:space="preserve">), </w:t>
      </w:r>
      <w:r w:rsidRPr="00C751BE">
        <w:rPr>
          <w:rFonts w:ascii="Arial" w:eastAsia="Times New Roman" w:hAnsi="Arial" w:cs="Arial"/>
          <w:sz w:val="20"/>
          <w:szCs w:val="20"/>
          <w:lang w:eastAsia="sl-SI"/>
        </w:rPr>
        <w:t xml:space="preserve">v višini </w:t>
      </w:r>
      <w:r w:rsidR="0059016D" w:rsidRPr="00C751BE">
        <w:rPr>
          <w:rFonts w:ascii="Arial" w:eastAsia="Times New Roman" w:hAnsi="Arial" w:cs="Arial"/>
          <w:sz w:val="20"/>
          <w:szCs w:val="20"/>
          <w:lang w:eastAsia="sl-SI"/>
        </w:rPr>
        <w:t>5</w:t>
      </w:r>
      <w:r w:rsidRPr="00C751BE">
        <w:rPr>
          <w:rFonts w:ascii="Arial" w:eastAsia="Times New Roman" w:hAnsi="Arial" w:cs="Arial"/>
          <w:sz w:val="20"/>
          <w:szCs w:val="20"/>
          <w:lang w:eastAsia="sl-SI"/>
        </w:rPr>
        <w:t>%</w:t>
      </w:r>
      <w:r w:rsidRPr="00BD5591">
        <w:rPr>
          <w:rFonts w:ascii="Arial" w:eastAsia="Times New Roman" w:hAnsi="Arial" w:cs="Arial"/>
          <w:sz w:val="20"/>
          <w:szCs w:val="20"/>
          <w:lang w:eastAsia="sl-SI"/>
        </w:rPr>
        <w:t xml:space="preserve"> od skupne </w:t>
      </w:r>
      <w:r w:rsidR="007C2269" w:rsidRPr="00BD5591">
        <w:rPr>
          <w:rFonts w:ascii="Arial" w:eastAsia="Times New Roman" w:hAnsi="Arial" w:cs="Arial"/>
          <w:sz w:val="20"/>
          <w:szCs w:val="20"/>
          <w:lang w:eastAsia="sl-SI"/>
        </w:rPr>
        <w:t xml:space="preserve">okvirne </w:t>
      </w:r>
      <w:r w:rsidRPr="00BD5591">
        <w:rPr>
          <w:rFonts w:ascii="Arial" w:eastAsia="Times New Roman" w:hAnsi="Arial" w:cs="Arial"/>
          <w:sz w:val="20"/>
          <w:szCs w:val="20"/>
          <w:lang w:eastAsia="sl-SI"/>
        </w:rPr>
        <w:t>pogodbene vrednosti z DDV iz 3. člena tega okvirnega sporazuma, to je</w:t>
      </w:r>
      <w:r w:rsidRPr="00800F3E">
        <w:rPr>
          <w:rFonts w:ascii="Arial" w:eastAsia="Times New Roman" w:hAnsi="Arial" w:cs="Arial"/>
          <w:sz w:val="20"/>
          <w:szCs w:val="20"/>
          <w:lang w:eastAsia="sl-SI"/>
        </w:rPr>
        <w:t xml:space="preserve"> _____ EUR </w:t>
      </w:r>
      <w:r w:rsidRPr="00800F3E">
        <w:rPr>
          <w:rFonts w:ascii="Arial" w:eastAsia="Times New Roman" w:hAnsi="Arial" w:cs="Arial"/>
          <w:i/>
          <w:sz w:val="20"/>
          <w:szCs w:val="20"/>
          <w:lang w:eastAsia="sl-SI"/>
        </w:rPr>
        <w:t>/Izpolni se v fazi sklepanja okvirnega sporazuma/</w:t>
      </w:r>
      <w:r w:rsidRPr="00800F3E">
        <w:rPr>
          <w:rFonts w:ascii="Arial" w:eastAsia="Times New Roman" w:hAnsi="Arial" w:cs="Arial"/>
          <w:sz w:val="20"/>
          <w:szCs w:val="20"/>
          <w:lang w:eastAsia="sl-SI"/>
        </w:rPr>
        <w:t>. Garancija za dobro izvedbo pogodbenih obveznosti mora veljati še najmanj 30 dni</w:t>
      </w:r>
      <w:r w:rsidRPr="00800F3E">
        <w:rPr>
          <w:rFonts w:ascii="Arial" w:eastAsia="Times New Roman" w:hAnsi="Arial" w:cs="Arial"/>
          <w:i/>
          <w:sz w:val="20"/>
          <w:szCs w:val="20"/>
          <w:lang w:eastAsia="sl-SI"/>
        </w:rPr>
        <w:t xml:space="preserve"> </w:t>
      </w:r>
      <w:r w:rsidRPr="00800F3E">
        <w:rPr>
          <w:rFonts w:ascii="Arial" w:eastAsia="Times New Roman" w:hAnsi="Arial" w:cs="Arial"/>
          <w:sz w:val="20"/>
          <w:szCs w:val="20"/>
          <w:lang w:eastAsia="sl-SI"/>
        </w:rPr>
        <w:t xml:space="preserve">po preteku veljavnosti okvirnega sporazuma. </w:t>
      </w:r>
    </w:p>
    <w:p w14:paraId="7601C842" w14:textId="77777777" w:rsidR="00171637" w:rsidRPr="00DD4ED5" w:rsidRDefault="00171637" w:rsidP="00171637">
      <w:pPr>
        <w:spacing w:after="0"/>
        <w:jc w:val="both"/>
        <w:rPr>
          <w:rFonts w:ascii="Arial" w:eastAsia="Times New Roman" w:hAnsi="Arial" w:cs="Arial"/>
          <w:sz w:val="20"/>
          <w:szCs w:val="20"/>
          <w:lang w:eastAsia="sl-SI"/>
        </w:rPr>
      </w:pPr>
    </w:p>
    <w:p w14:paraId="668E99F5" w14:textId="106F4F27" w:rsidR="00BD5C8F" w:rsidRPr="00177AC1" w:rsidRDefault="00177AC1" w:rsidP="00177AC1">
      <w:pPr>
        <w:spacing w:line="240" w:lineRule="exact"/>
        <w:jc w:val="both"/>
        <w:rPr>
          <w:rFonts w:ascii="Arial" w:hAnsi="Arial" w:cs="Arial"/>
          <w:color w:val="000000"/>
          <w:sz w:val="20"/>
          <w:szCs w:val="20"/>
          <w:lang w:eastAsia="sl-SI"/>
        </w:rPr>
      </w:pPr>
      <w:r w:rsidRPr="00B261AB">
        <w:rPr>
          <w:rFonts w:ascii="Arial" w:hAnsi="Arial" w:cs="Arial"/>
          <w:color w:val="000000"/>
          <w:sz w:val="20"/>
          <w:szCs w:val="20"/>
          <w:lang w:eastAsia="sl-SI"/>
        </w:rPr>
        <w:t>Predložitev garancije za dobro izvedbo pogodbenih obveznosti je pogoj za veljavnost okvirnega sporazuma. Če izvajalec v roku, navedenem v prvem odstavku tega člena, ne predloži garancije za dobro izvedbo pogodbenih obveznosti, se šteje, da okvirni sporazum ni veljaven, naročnik pa bo uveljavil finančno zavarovanje za resnost ponudbe. Garancijo za dobro izvedbo pogodbenih obveznosti ima naročnik pravico unovčiti v primeru, da izvajalec ne bo pravočasno in pravilno izpolnjeval svojih pogodbenih obveznosti, zahtev iz razpisne dokumentacije ali veljavnih predpisov.</w:t>
      </w:r>
    </w:p>
    <w:p w14:paraId="50D4EFCB" w14:textId="77777777" w:rsidR="00177AC1" w:rsidRPr="00B261AB" w:rsidRDefault="00177AC1" w:rsidP="00177AC1">
      <w:pPr>
        <w:autoSpaceDE w:val="0"/>
        <w:autoSpaceDN w:val="0"/>
        <w:adjustRightInd w:val="0"/>
        <w:spacing w:line="240" w:lineRule="exact"/>
        <w:jc w:val="both"/>
        <w:rPr>
          <w:rFonts w:ascii="Arial" w:hAnsi="Arial" w:cs="Arial"/>
          <w:color w:val="000000"/>
          <w:sz w:val="20"/>
          <w:szCs w:val="20"/>
          <w:lang w:eastAsia="sl-SI"/>
        </w:rPr>
      </w:pPr>
      <w:r w:rsidRPr="00B261AB">
        <w:rPr>
          <w:rFonts w:ascii="Arial" w:hAnsi="Arial" w:cs="Arial"/>
          <w:sz w:val="20"/>
          <w:szCs w:val="20"/>
          <w:lang w:eastAsia="sl-SI"/>
        </w:rPr>
        <w:t>V primeru podaljšanja okvirnega sporazuma s sklenitvijo aneksa, se izvajalec</w:t>
      </w:r>
      <w:r w:rsidRPr="00B261AB">
        <w:rPr>
          <w:rFonts w:ascii="Arial" w:hAnsi="Arial" w:cs="Arial"/>
          <w:color w:val="000000"/>
          <w:sz w:val="20"/>
          <w:szCs w:val="20"/>
          <w:lang w:eastAsia="sl-SI"/>
        </w:rPr>
        <w:t xml:space="preserve"> obveže, da bo najkasneje v </w:t>
      </w:r>
      <w:r w:rsidRPr="00C145C2">
        <w:rPr>
          <w:rFonts w:ascii="Arial" w:hAnsi="Arial" w:cs="Arial"/>
          <w:color w:val="000000"/>
          <w:sz w:val="20"/>
          <w:szCs w:val="20"/>
          <w:lang w:eastAsia="sl-SI"/>
        </w:rPr>
        <w:t>osmih (8) delovnih dneh</w:t>
      </w:r>
      <w:r w:rsidRPr="00B261AB">
        <w:rPr>
          <w:rFonts w:ascii="Arial" w:hAnsi="Arial" w:cs="Arial"/>
          <w:color w:val="000000"/>
          <w:sz w:val="20"/>
          <w:szCs w:val="20"/>
          <w:lang w:eastAsia="sl-SI"/>
        </w:rPr>
        <w:t xml:space="preserve"> po obojestranskem podpisu aneksa predložil naročniku novo ali podaljšano </w:t>
      </w:r>
      <w:r w:rsidRPr="00B261AB">
        <w:rPr>
          <w:rFonts w:ascii="Arial" w:hAnsi="Arial" w:cs="Arial"/>
          <w:sz w:val="20"/>
          <w:szCs w:val="20"/>
          <w:lang w:eastAsia="sl-SI"/>
        </w:rPr>
        <w:t>finančno zavarovanje</w:t>
      </w:r>
      <w:r w:rsidRPr="00B261AB">
        <w:rPr>
          <w:rFonts w:ascii="Arial" w:hAnsi="Arial" w:cs="Arial"/>
          <w:color w:val="000000"/>
          <w:sz w:val="20"/>
          <w:szCs w:val="20"/>
          <w:lang w:eastAsia="sl-SI"/>
        </w:rPr>
        <w:t xml:space="preserve"> za dobro izvedbo pogodbenih obveznosti, v višini </w:t>
      </w:r>
      <w:r>
        <w:rPr>
          <w:rFonts w:ascii="Arial" w:hAnsi="Arial" w:cs="Arial"/>
          <w:color w:val="000000"/>
          <w:sz w:val="20"/>
          <w:szCs w:val="20"/>
          <w:lang w:eastAsia="sl-SI"/>
        </w:rPr>
        <w:t>3</w:t>
      </w:r>
      <w:r w:rsidRPr="00B261AB">
        <w:rPr>
          <w:rFonts w:ascii="Arial" w:hAnsi="Arial" w:cs="Arial"/>
          <w:color w:val="000000"/>
          <w:sz w:val="20"/>
          <w:szCs w:val="20"/>
          <w:lang w:eastAsia="sl-SI"/>
        </w:rPr>
        <w:t xml:space="preserve"> % od </w:t>
      </w:r>
      <w:r w:rsidRPr="00B261AB">
        <w:rPr>
          <w:rFonts w:ascii="Arial" w:hAnsi="Arial" w:cs="Arial"/>
          <w:sz w:val="20"/>
          <w:szCs w:val="20"/>
          <w:lang w:eastAsia="sl-SI"/>
        </w:rPr>
        <w:t>skupne okvirne vrednosti aneksa z upoštevanim 22 % DDV</w:t>
      </w:r>
      <w:r w:rsidRPr="00B261AB">
        <w:rPr>
          <w:rFonts w:ascii="Arial" w:hAnsi="Arial" w:cs="Arial"/>
          <w:color w:val="000000"/>
          <w:sz w:val="20"/>
          <w:szCs w:val="20"/>
          <w:lang w:eastAsia="sl-SI"/>
        </w:rPr>
        <w:t xml:space="preserve">, in sicer z veljavnostjo še najmanj 30 dni po preteku veljavnosti okvirnega sporazuma, določenega z aneksom. V nasprotnem primeru sklenjeni aneks ne bo veljaven, naročnik pa bo unovčil </w:t>
      </w:r>
      <w:r w:rsidRPr="00B261AB">
        <w:rPr>
          <w:rFonts w:ascii="Arial" w:hAnsi="Arial" w:cs="Arial"/>
          <w:sz w:val="20"/>
          <w:szCs w:val="20"/>
          <w:lang w:eastAsia="sl-SI"/>
        </w:rPr>
        <w:t>finančno zavarovanje</w:t>
      </w:r>
      <w:r w:rsidRPr="00B261AB">
        <w:rPr>
          <w:rFonts w:ascii="Arial" w:hAnsi="Arial" w:cs="Arial"/>
          <w:color w:val="000000"/>
          <w:sz w:val="20"/>
          <w:szCs w:val="20"/>
          <w:lang w:eastAsia="sl-SI"/>
        </w:rPr>
        <w:t xml:space="preserve"> za dobro izvedbo pogodbenih obveznosti iz prvega odstavka tega člena.</w:t>
      </w:r>
    </w:p>
    <w:p w14:paraId="14001045" w14:textId="77777777" w:rsidR="00177AC1" w:rsidRPr="00B261AB" w:rsidRDefault="00177AC1" w:rsidP="00177AC1">
      <w:pPr>
        <w:spacing w:after="180" w:line="240" w:lineRule="exact"/>
        <w:ind w:left="43" w:right="9"/>
        <w:jc w:val="both"/>
        <w:rPr>
          <w:rFonts w:ascii="Arial" w:hAnsi="Arial" w:cs="Arial"/>
          <w:sz w:val="20"/>
          <w:szCs w:val="20"/>
        </w:rPr>
      </w:pPr>
      <w:r w:rsidRPr="00B261AB">
        <w:rPr>
          <w:rFonts w:ascii="Arial" w:hAnsi="Arial" w:cs="Arial"/>
          <w:sz w:val="20"/>
          <w:szCs w:val="20"/>
        </w:rPr>
        <w:t>Naročnik bo unovčil zavarovanje za dobro izvedbo posla v primeru:</w:t>
      </w:r>
    </w:p>
    <w:p w14:paraId="617CF284" w14:textId="77777777" w:rsidR="00177AC1" w:rsidRPr="00B261AB" w:rsidRDefault="00177AC1" w:rsidP="00177AC1">
      <w:pPr>
        <w:pStyle w:val="Odstavekseznama"/>
        <w:numPr>
          <w:ilvl w:val="0"/>
          <w:numId w:val="19"/>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po pričel izvajati svojih obveznosti v skladu z določili okvirnega sporazuma ali</w:t>
      </w:r>
    </w:p>
    <w:p w14:paraId="1170AEC9" w14:textId="77777777" w:rsidR="00177AC1" w:rsidRPr="00B261AB" w:rsidRDefault="00177AC1" w:rsidP="00177AC1">
      <w:pPr>
        <w:pStyle w:val="Odstavekseznama"/>
        <w:numPr>
          <w:ilvl w:val="0"/>
          <w:numId w:val="19"/>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bo izpolnil svojih obveznosti v skladu z določili okvirnega sporazuma ali</w:t>
      </w:r>
    </w:p>
    <w:p w14:paraId="2AEE2006" w14:textId="77777777" w:rsidR="00177AC1" w:rsidRPr="00B261AB" w:rsidRDefault="00177AC1" w:rsidP="00177AC1">
      <w:pPr>
        <w:pStyle w:val="Odstavekseznama"/>
        <w:numPr>
          <w:ilvl w:val="0"/>
          <w:numId w:val="19"/>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bo pravočasno izpolnil svojih obveznosti v skladu z določili okvirnega sporazuma ali</w:t>
      </w:r>
    </w:p>
    <w:p w14:paraId="0C4F5934" w14:textId="77777777" w:rsidR="00177AC1" w:rsidRPr="00B261AB" w:rsidRDefault="00177AC1" w:rsidP="00177AC1">
      <w:pPr>
        <w:pStyle w:val="Odstavekseznama"/>
        <w:numPr>
          <w:ilvl w:val="0"/>
          <w:numId w:val="19"/>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bo pravilno izpolnil svojih obveznosti v skladu z določili okvirnega sporazuma ali</w:t>
      </w:r>
    </w:p>
    <w:p w14:paraId="5B1DDD41" w14:textId="77777777" w:rsidR="00177AC1" w:rsidRDefault="00177AC1" w:rsidP="00177AC1">
      <w:pPr>
        <w:pStyle w:val="Odstavekseznama"/>
        <w:numPr>
          <w:ilvl w:val="0"/>
          <w:numId w:val="19"/>
        </w:numPr>
        <w:spacing w:after="0" w:line="240" w:lineRule="exact"/>
        <w:ind w:right="893"/>
        <w:contextualSpacing w:val="0"/>
        <w:jc w:val="both"/>
        <w:rPr>
          <w:rFonts w:ascii="Arial" w:hAnsi="Arial" w:cs="Arial"/>
          <w:sz w:val="20"/>
          <w:szCs w:val="20"/>
        </w:rPr>
      </w:pPr>
      <w:r w:rsidRPr="00B261AB">
        <w:rPr>
          <w:rFonts w:ascii="Arial" w:hAnsi="Arial" w:cs="Arial"/>
          <w:sz w:val="20"/>
          <w:szCs w:val="20"/>
        </w:rPr>
        <w:lastRenderedPageBreak/>
        <w:t>če bo izvajalec prenehal izpolnjevati svoje obveznosti v skladu z določili okvirnega sporazuma</w:t>
      </w:r>
      <w:r>
        <w:rPr>
          <w:rFonts w:ascii="Arial" w:hAnsi="Arial" w:cs="Arial"/>
          <w:sz w:val="20"/>
          <w:szCs w:val="20"/>
        </w:rPr>
        <w:t>.</w:t>
      </w:r>
    </w:p>
    <w:p w14:paraId="23BDFDC0" w14:textId="77777777" w:rsidR="00177AC1" w:rsidRPr="00C145C2" w:rsidRDefault="00177AC1" w:rsidP="00177AC1">
      <w:pPr>
        <w:pStyle w:val="Odstavekseznama"/>
        <w:spacing w:after="0" w:line="240" w:lineRule="exact"/>
        <w:ind w:right="893"/>
        <w:contextualSpacing w:val="0"/>
        <w:jc w:val="both"/>
        <w:rPr>
          <w:rFonts w:ascii="Arial" w:hAnsi="Arial" w:cs="Arial"/>
          <w:sz w:val="20"/>
          <w:szCs w:val="20"/>
        </w:rPr>
      </w:pPr>
    </w:p>
    <w:p w14:paraId="4ABC813F" w14:textId="77777777" w:rsidR="00177AC1" w:rsidRPr="00B261AB" w:rsidRDefault="00177AC1" w:rsidP="00177AC1">
      <w:pPr>
        <w:spacing w:after="192" w:line="240" w:lineRule="exact"/>
        <w:ind w:left="43" w:right="9"/>
        <w:jc w:val="both"/>
        <w:rPr>
          <w:rFonts w:ascii="Arial" w:hAnsi="Arial" w:cs="Arial"/>
          <w:sz w:val="20"/>
          <w:szCs w:val="20"/>
        </w:rPr>
      </w:pPr>
      <w:r w:rsidRPr="00B261AB">
        <w:rPr>
          <w:rFonts w:ascii="Arial" w:hAnsi="Arial" w:cs="Arial"/>
          <w:sz w:val="20"/>
          <w:szCs w:val="20"/>
        </w:rPr>
        <w:t>V kolikor bo delno vnovčeno zavarovanje za dobro izvedbo pogodbenih obveznosti, bo moral izvajalec v roku desetih (10) delovnih dni od vnovčenja predložiti novo zavarovanje s preostalo višino. V kolikor bo v celoti vnovčeno zavarovanje za dobro izvedbo pogodbenih obveznosti, bo moral izvajalec v roku deset delovnih dni od vnovčenja predložiti novo zavarovanje v višini in trajanju kot izhaja iz prvega odstavka in drugega odstavka tega člena. V kolikor bo med trajanjem okvirnega sporazuma prišlo do sprememb, ki bi imele vpliv na višino in trajanje zavarovanja, bo moral izvajalec temu ustrezno spremeniti tudi zavarovanje oziroma podaljšati veljavnost zavarovanja.</w:t>
      </w:r>
    </w:p>
    <w:p w14:paraId="3CB72734" w14:textId="77777777" w:rsidR="00177AC1" w:rsidRPr="00B261AB" w:rsidRDefault="00177AC1" w:rsidP="00177AC1">
      <w:pPr>
        <w:spacing w:line="240" w:lineRule="exact"/>
        <w:jc w:val="both"/>
        <w:rPr>
          <w:rFonts w:ascii="Arial" w:hAnsi="Arial" w:cs="Arial"/>
          <w:sz w:val="20"/>
          <w:szCs w:val="20"/>
        </w:rPr>
      </w:pPr>
      <w:r w:rsidRPr="00B261AB">
        <w:rPr>
          <w:rFonts w:ascii="Arial" w:hAnsi="Arial" w:cs="Arial"/>
          <w:sz w:val="20"/>
          <w:szCs w:val="20"/>
        </w:rPr>
        <w:t>V primerih zamud ali kršitev, za katere je v temu okvirnemu sporazumu določena pogodbena kazen, se prvenstveno obračuna pogodbena kazen na način, določen z okvirnim sporazumom, zavarovanje za dobro izvedbo pogodbenih obveznosti pa se lahko unovči poleg zaračunavanja pogodbene kazni, če zamuda za vsako posamezno kršitev oziroma nepravilnost traja več kot deset dni.</w:t>
      </w:r>
    </w:p>
    <w:p w14:paraId="0916A95B" w14:textId="5B1E680B" w:rsidR="00171637" w:rsidRPr="00847A9C" w:rsidRDefault="00177AC1" w:rsidP="00847A9C">
      <w:pPr>
        <w:spacing w:line="240" w:lineRule="exact"/>
        <w:ind w:right="9"/>
        <w:jc w:val="both"/>
        <w:rPr>
          <w:rFonts w:ascii="Arial" w:hAnsi="Arial" w:cs="Arial"/>
          <w:color w:val="000000"/>
          <w:sz w:val="20"/>
          <w:szCs w:val="20"/>
          <w:lang w:eastAsia="sl-SI"/>
        </w:rPr>
      </w:pPr>
      <w:r w:rsidRPr="00B261AB">
        <w:rPr>
          <w:rFonts w:ascii="Arial" w:hAnsi="Arial" w:cs="Arial"/>
          <w:sz w:val="20"/>
          <w:szCs w:val="20"/>
        </w:rPr>
        <w:t>Če se bodo med trajanjem okvirnega sporazuma podaljšali roki za izvedbo posla ali v primeru drugih sprememb, ki vplivajo na zavarovanje, mora izvajalec temu ustrezno spremeniti tudi zavarovanje za dobro izvedbo pogodbenih obveznosti oziroma podaljšati njegovo veljavnost.</w:t>
      </w:r>
    </w:p>
    <w:p w14:paraId="456BB0F8" w14:textId="77777777" w:rsidR="00171637" w:rsidRPr="00DD4ED5" w:rsidRDefault="00171637" w:rsidP="00171637">
      <w:pPr>
        <w:spacing w:after="0"/>
        <w:rPr>
          <w:rFonts w:ascii="Arial" w:eastAsia="Times New Roman" w:hAnsi="Arial" w:cs="Arial"/>
          <w:b/>
          <w:sz w:val="20"/>
          <w:szCs w:val="20"/>
          <w:lang w:eastAsia="sl-SI"/>
        </w:rPr>
      </w:pPr>
      <w:r w:rsidRPr="00DD4ED5">
        <w:rPr>
          <w:rFonts w:ascii="Arial" w:eastAsia="Times New Roman" w:hAnsi="Arial" w:cs="Arial"/>
          <w:b/>
          <w:sz w:val="20"/>
          <w:szCs w:val="20"/>
          <w:lang w:eastAsia="sl-SI"/>
        </w:rPr>
        <w:t>Podizvajalci</w:t>
      </w:r>
    </w:p>
    <w:p w14:paraId="4F70FAAD" w14:textId="77777777" w:rsidR="00171637" w:rsidRPr="00DD4ED5" w:rsidRDefault="00171637" w:rsidP="001B2B1C">
      <w:pPr>
        <w:numPr>
          <w:ilvl w:val="0"/>
          <w:numId w:val="14"/>
        </w:numPr>
        <w:spacing w:after="0"/>
        <w:jc w:val="center"/>
        <w:rPr>
          <w:rFonts w:ascii="Arial" w:eastAsia="Times New Roman" w:hAnsi="Arial" w:cs="Arial"/>
          <w:b/>
          <w:sz w:val="20"/>
          <w:szCs w:val="20"/>
          <w:lang w:eastAsia="sl-SI"/>
        </w:rPr>
      </w:pPr>
      <w:r w:rsidRPr="00DD4ED5">
        <w:rPr>
          <w:rFonts w:ascii="Arial" w:eastAsia="Times New Roman" w:hAnsi="Arial" w:cs="Arial"/>
          <w:b/>
          <w:sz w:val="20"/>
          <w:szCs w:val="20"/>
          <w:lang w:eastAsia="sl-SI"/>
        </w:rPr>
        <w:t>člen</w:t>
      </w:r>
    </w:p>
    <w:p w14:paraId="3C4D9DDB" w14:textId="77777777" w:rsidR="00171637" w:rsidRPr="00DD4ED5" w:rsidRDefault="00171637" w:rsidP="00171637">
      <w:pPr>
        <w:spacing w:after="0"/>
        <w:rPr>
          <w:rFonts w:ascii="Arial" w:eastAsia="Times New Roman" w:hAnsi="Arial" w:cs="Arial"/>
          <w:b/>
          <w:sz w:val="20"/>
          <w:szCs w:val="20"/>
          <w:lang w:eastAsia="sl-SI"/>
        </w:rPr>
      </w:pPr>
    </w:p>
    <w:p w14:paraId="4FDB3154" w14:textId="77777777" w:rsidR="00177AC1" w:rsidRPr="001A1DFC" w:rsidRDefault="00177AC1" w:rsidP="00177AC1">
      <w:pPr>
        <w:spacing w:after="0"/>
        <w:jc w:val="center"/>
        <w:rPr>
          <w:rFonts w:ascii="Arial" w:eastAsia="Times New Roman" w:hAnsi="Arial" w:cs="Arial"/>
          <w:i/>
          <w:sz w:val="20"/>
          <w:szCs w:val="20"/>
        </w:rPr>
      </w:pPr>
      <w:r w:rsidRPr="001A1DFC">
        <w:rPr>
          <w:rFonts w:ascii="Arial" w:eastAsia="Times New Roman" w:hAnsi="Arial" w:cs="Arial"/>
          <w:i/>
          <w:sz w:val="20"/>
          <w:szCs w:val="20"/>
        </w:rPr>
        <w:t>/upoštevati, če izvajalec nastopa s podizvajalcem-i/</w:t>
      </w:r>
    </w:p>
    <w:p w14:paraId="27004D8A" w14:textId="77777777" w:rsidR="00177AC1" w:rsidRPr="00B261AB" w:rsidRDefault="00177AC1" w:rsidP="00177AC1">
      <w:pPr>
        <w:spacing w:after="0" w:line="260" w:lineRule="exact"/>
        <w:jc w:val="both"/>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Poleg izvajalca sodeluje(jo) pri izvedbi </w:t>
      </w:r>
      <w:r w:rsidRPr="00B261AB">
        <w:rPr>
          <w:rFonts w:ascii="Arial" w:eastAsia="Calibri" w:hAnsi="Arial" w:cs="Arial"/>
          <w:bCs/>
          <w:i/>
          <w:iCs/>
          <w:sz w:val="20"/>
          <w:szCs w:val="20"/>
        </w:rPr>
        <w:t>okvirnega sporazuma</w:t>
      </w:r>
      <w:r w:rsidRPr="00B261AB">
        <w:rPr>
          <w:rFonts w:ascii="Arial" w:eastAsia="Times New Roman" w:hAnsi="Arial" w:cs="Arial"/>
          <w:i/>
          <w:sz w:val="20"/>
          <w:szCs w:val="20"/>
          <w:lang w:eastAsia="sl-SI"/>
        </w:rPr>
        <w:t xml:space="preserve"> tudi naslednji podizvajalec(i):</w:t>
      </w:r>
    </w:p>
    <w:p w14:paraId="51AB81CC" w14:textId="77777777" w:rsidR="00177AC1" w:rsidRPr="00B261AB" w:rsidRDefault="00177AC1" w:rsidP="00177AC1">
      <w:pPr>
        <w:spacing w:after="0" w:line="260" w:lineRule="exact"/>
        <w:jc w:val="both"/>
        <w:rPr>
          <w:rFonts w:ascii="Arial" w:eastAsia="Times New Roman" w:hAnsi="Arial" w:cs="Arial"/>
          <w:i/>
          <w:sz w:val="20"/>
          <w:szCs w:val="20"/>
          <w:lang w:eastAsia="sl-SI"/>
        </w:rPr>
      </w:pPr>
    </w:p>
    <w:p w14:paraId="3B9F40B5" w14:textId="77777777" w:rsidR="00177AC1" w:rsidRPr="00B261AB" w:rsidRDefault="00177AC1" w:rsidP="00177AC1">
      <w:pPr>
        <w:numPr>
          <w:ilvl w:val="0"/>
          <w:numId w:val="3"/>
        </w:numPr>
        <w:spacing w:after="0" w:line="260" w:lineRule="exact"/>
        <w:jc w:val="both"/>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ime podizvajalca, naslov podizvajalca, </w:t>
      </w:r>
      <w:r w:rsidRPr="00B261AB">
        <w:rPr>
          <w:rFonts w:ascii="Arial" w:eastAsia="Arial" w:hAnsi="Arial" w:cs="Arial"/>
          <w:i/>
          <w:iCs/>
          <w:sz w:val="20"/>
          <w:szCs w:val="20"/>
          <w:lang w:eastAsia="sl-SI"/>
        </w:rPr>
        <w:t>identifikacijska št. za DDV: ___________, matična št.: _________</w:t>
      </w:r>
      <w:r w:rsidRPr="00B261AB">
        <w:rPr>
          <w:rFonts w:ascii="Arial" w:eastAsia="Times New Roman" w:hAnsi="Arial" w:cs="Arial"/>
          <w:i/>
          <w:iCs/>
          <w:sz w:val="20"/>
          <w:szCs w:val="20"/>
          <w:lang w:eastAsia="sl-SI"/>
        </w:rPr>
        <w:t xml:space="preserve">, </w:t>
      </w:r>
    </w:p>
    <w:p w14:paraId="6782322C" w14:textId="77777777" w:rsidR="00177AC1" w:rsidRPr="00B261AB" w:rsidRDefault="00177AC1" w:rsidP="00177AC1">
      <w:pPr>
        <w:numPr>
          <w:ilvl w:val="0"/>
          <w:numId w:val="3"/>
        </w:numPr>
        <w:spacing w:after="0" w:line="260" w:lineRule="exact"/>
        <w:jc w:val="both"/>
        <w:rPr>
          <w:rFonts w:ascii="Arial" w:eastAsia="Times New Roman" w:hAnsi="Arial" w:cs="Arial"/>
          <w:i/>
          <w:sz w:val="20"/>
          <w:szCs w:val="20"/>
          <w:lang w:eastAsia="sl-SI"/>
        </w:rPr>
      </w:pPr>
    </w:p>
    <w:p w14:paraId="08CBBAB3" w14:textId="77777777" w:rsidR="00177AC1" w:rsidRPr="00B261AB" w:rsidRDefault="00177AC1" w:rsidP="00177AC1">
      <w:pPr>
        <w:numPr>
          <w:ilvl w:val="0"/>
          <w:numId w:val="3"/>
        </w:numPr>
        <w:spacing w:after="0" w:line="260" w:lineRule="exact"/>
        <w:jc w:val="both"/>
        <w:rPr>
          <w:rFonts w:ascii="Arial" w:eastAsia="Times New Roman" w:hAnsi="Arial" w:cs="Arial"/>
          <w:i/>
          <w:sz w:val="20"/>
          <w:szCs w:val="20"/>
          <w:lang w:eastAsia="sl-SI"/>
        </w:rPr>
      </w:pPr>
    </w:p>
    <w:p w14:paraId="0AC60A0C" w14:textId="77777777" w:rsidR="00177AC1" w:rsidRPr="00B261AB" w:rsidRDefault="00177AC1" w:rsidP="00177AC1">
      <w:pPr>
        <w:spacing w:after="0" w:line="260" w:lineRule="exact"/>
        <w:jc w:val="both"/>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   </w:t>
      </w:r>
    </w:p>
    <w:p w14:paraId="6A7C177E" w14:textId="77777777" w:rsidR="00177AC1" w:rsidRPr="00B261AB" w:rsidRDefault="00177AC1" w:rsidP="00177AC1">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Izvajalec bo pogodbene storitve izvajal s podizvajalci, navedenimi v izpolnjenem ESPD obrazcu oz. obrazcu Podatki o ponudniku in izjava ponudnika.</w:t>
      </w:r>
    </w:p>
    <w:p w14:paraId="359E3243" w14:textId="77777777" w:rsidR="00177AC1" w:rsidRPr="00B261AB" w:rsidRDefault="00177AC1" w:rsidP="00177AC1">
      <w:pPr>
        <w:spacing w:after="0" w:line="240" w:lineRule="exact"/>
        <w:jc w:val="both"/>
        <w:rPr>
          <w:rFonts w:ascii="Arial" w:eastAsia="Times New Roman" w:hAnsi="Arial" w:cs="Arial"/>
          <w:bCs/>
          <w:i/>
          <w:iCs/>
          <w:sz w:val="20"/>
          <w:szCs w:val="20"/>
          <w:lang w:eastAsia="sl-SI"/>
        </w:rPr>
      </w:pPr>
    </w:p>
    <w:p w14:paraId="10FB06FD" w14:textId="77777777" w:rsidR="00177AC1" w:rsidRPr="00B261AB" w:rsidRDefault="00177AC1" w:rsidP="00177AC1">
      <w:pPr>
        <w:spacing w:after="0" w:line="240" w:lineRule="exact"/>
        <w:jc w:val="both"/>
        <w:rPr>
          <w:rFonts w:ascii="Arial" w:eastAsia="Times New Roman" w:hAnsi="Arial" w:cs="Arial"/>
          <w:i/>
          <w:iCs/>
          <w:sz w:val="20"/>
          <w:szCs w:val="20"/>
          <w:lang w:eastAsia="sl-SI"/>
        </w:rPr>
      </w:pPr>
      <w:r w:rsidRPr="00B261AB">
        <w:rPr>
          <w:rFonts w:ascii="Arial" w:eastAsia="Times New Roman" w:hAnsi="Arial" w:cs="Arial"/>
          <w:i/>
          <w:iCs/>
          <w:sz w:val="20"/>
          <w:szCs w:val="20"/>
          <w:lang w:eastAsia="sl-SI"/>
        </w:rPr>
        <w:t xml:space="preserve">Če naročnik ugotovi, da dela izvaja </w:t>
      </w:r>
      <w:r w:rsidRPr="00E41B5F">
        <w:rPr>
          <w:rFonts w:ascii="Arial" w:eastAsia="Times New Roman" w:hAnsi="Arial" w:cs="Arial"/>
          <w:i/>
          <w:iCs/>
          <w:sz w:val="20"/>
          <w:szCs w:val="20"/>
          <w:lang w:eastAsia="sl-SI"/>
        </w:rPr>
        <w:t>podizvajalec, za katerega ni dal pisnega soglasja, lahko odstopi od okvirnega sporazuma oz. naročnik uveljavi pogodbeno kazen.</w:t>
      </w:r>
      <w:r w:rsidRPr="00B261AB">
        <w:rPr>
          <w:rFonts w:ascii="Arial" w:eastAsia="Times New Roman" w:hAnsi="Arial" w:cs="Arial"/>
          <w:i/>
          <w:iCs/>
          <w:sz w:val="20"/>
          <w:szCs w:val="20"/>
          <w:lang w:eastAsia="sl-SI"/>
        </w:rPr>
        <w:tab/>
      </w:r>
    </w:p>
    <w:p w14:paraId="0947D8CD" w14:textId="77777777" w:rsidR="00177AC1" w:rsidRPr="00B261AB" w:rsidRDefault="00177AC1" w:rsidP="00177AC1">
      <w:pPr>
        <w:spacing w:after="0" w:line="240" w:lineRule="exact"/>
        <w:jc w:val="both"/>
        <w:rPr>
          <w:rFonts w:ascii="Arial" w:eastAsia="Times New Roman" w:hAnsi="Arial" w:cs="Arial"/>
          <w:i/>
          <w:iCs/>
          <w:sz w:val="20"/>
          <w:szCs w:val="20"/>
          <w:lang w:eastAsia="sl-SI"/>
        </w:rPr>
      </w:pPr>
    </w:p>
    <w:p w14:paraId="2454EF7D" w14:textId="77777777" w:rsidR="00177AC1" w:rsidRPr="00B261AB" w:rsidRDefault="00177AC1" w:rsidP="00177AC1">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Izvajalec mora med izvajanjem tega okvirnega sporazuma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69745F08" w14:textId="77777777" w:rsidR="00177AC1" w:rsidRPr="00B261AB" w:rsidRDefault="00177AC1" w:rsidP="00177AC1">
      <w:pPr>
        <w:numPr>
          <w:ilvl w:val="0"/>
          <w:numId w:val="20"/>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kontaktne podatke in zakonite zastopnike novih podizvajalcev (izpolnjen obrazec Podatki o podizvajalcu in izjava podizvajalca),</w:t>
      </w:r>
    </w:p>
    <w:p w14:paraId="306EA0D5" w14:textId="77777777" w:rsidR="00177AC1" w:rsidRPr="00B261AB" w:rsidRDefault="00177AC1" w:rsidP="00177AC1">
      <w:pPr>
        <w:widowControl w:val="0"/>
        <w:numPr>
          <w:ilvl w:val="0"/>
          <w:numId w:val="20"/>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izpolnjen obrazec »ESPD« za nove podizvajalce in ostala zahtevana dokazila za nove podizvajalce, v skladu z razpisno dokumentacijo, na podlagi katere je bilo naročilo oddano izvajalcu,</w:t>
      </w:r>
    </w:p>
    <w:p w14:paraId="1F1CC693" w14:textId="77777777" w:rsidR="00177AC1" w:rsidRPr="00B261AB" w:rsidRDefault="00177AC1" w:rsidP="00177AC1">
      <w:pPr>
        <w:widowControl w:val="0"/>
        <w:numPr>
          <w:ilvl w:val="0"/>
          <w:numId w:val="20"/>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pisno zahtevo novega podizvajalca za neposredno plačilo, če novi podizvajalec to zahteva.</w:t>
      </w:r>
      <w:r w:rsidRPr="00B261AB">
        <w:rPr>
          <w:rFonts w:ascii="Arial" w:eastAsia="Times New Roman" w:hAnsi="Arial" w:cs="Arial"/>
          <w:bCs/>
          <w:i/>
          <w:iCs/>
          <w:sz w:val="20"/>
          <w:szCs w:val="20"/>
          <w:lang w:eastAsia="sl-SI"/>
        </w:rPr>
        <w:br/>
      </w:r>
    </w:p>
    <w:p w14:paraId="2DFABBE9" w14:textId="77777777" w:rsidR="00177AC1" w:rsidRPr="00B261AB" w:rsidRDefault="00177AC1" w:rsidP="00177AC1">
      <w:pPr>
        <w:spacing w:after="0" w:line="240" w:lineRule="exact"/>
        <w:jc w:val="both"/>
        <w:outlineLvl w:val="0"/>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V razmerju do naročnika izvajalec v celoti odgovarja za izvedbo storitev, ki so predmet tega okvirnega sporazuma.</w:t>
      </w:r>
    </w:p>
    <w:p w14:paraId="0707B091" w14:textId="77777777" w:rsidR="00177AC1" w:rsidRPr="00B261AB" w:rsidRDefault="00177AC1" w:rsidP="00177AC1">
      <w:pPr>
        <w:spacing w:after="0" w:line="240" w:lineRule="exact"/>
        <w:jc w:val="both"/>
        <w:outlineLvl w:val="0"/>
        <w:rPr>
          <w:rFonts w:ascii="Arial" w:eastAsia="Times New Roman" w:hAnsi="Arial" w:cs="Arial"/>
          <w:bCs/>
          <w:i/>
          <w:iCs/>
          <w:sz w:val="20"/>
          <w:szCs w:val="20"/>
          <w:lang w:eastAsia="sl-SI"/>
        </w:rPr>
      </w:pPr>
    </w:p>
    <w:p w14:paraId="4D0D52C3" w14:textId="77777777" w:rsidR="00177AC1" w:rsidRPr="00B261AB" w:rsidRDefault="00177AC1" w:rsidP="00177AC1">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Če naročnik ugotovi, da storitve izvaja podizvajalec, ki ga izvajalec ni navedel v svoji ponudbi oziroma ni dogovorjen s tem sporazumom oziroma izvajalec ni prijavil podizvajalca na način, določen v tem členu, ima pravico odpovedati ta okvirni sporazum. Naročnik si pridržuje pravico, da lahko na kraju, kjer se storitve izvajajo, kadarkoli preveri delavce kateregakoli od podizvajalcev, ki opravljajo dela. Vsi delavci so naročniku dolžni dati verodostojne podatke</w:t>
      </w:r>
      <w:r w:rsidRPr="000C77BA">
        <w:rPr>
          <w:rFonts w:ascii="Arial" w:eastAsia="Times New Roman" w:hAnsi="Arial" w:cs="Arial"/>
          <w:bCs/>
          <w:i/>
          <w:iCs/>
          <w:sz w:val="20"/>
          <w:szCs w:val="20"/>
          <w:lang w:eastAsia="sl-SI"/>
        </w:rPr>
        <w:t>. Za priglasitev novega podizvajalca, morata pogodbeni stranki skleniti aneks.</w:t>
      </w:r>
    </w:p>
    <w:p w14:paraId="132CE380" w14:textId="77777777" w:rsidR="00177AC1" w:rsidRPr="00B261AB" w:rsidRDefault="00177AC1" w:rsidP="00177AC1">
      <w:pPr>
        <w:spacing w:after="0" w:line="240" w:lineRule="exact"/>
        <w:jc w:val="both"/>
        <w:rPr>
          <w:rFonts w:ascii="Arial" w:eastAsia="Times New Roman" w:hAnsi="Arial" w:cs="Arial"/>
          <w:bCs/>
          <w:i/>
          <w:iCs/>
          <w:sz w:val="20"/>
          <w:szCs w:val="20"/>
          <w:lang w:eastAsia="sl-SI"/>
        </w:rPr>
      </w:pPr>
    </w:p>
    <w:p w14:paraId="3C20651D" w14:textId="77777777" w:rsidR="00177AC1" w:rsidRPr="00B261AB" w:rsidRDefault="00177AC1" w:rsidP="00177AC1">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/če bo podizvajalec zahteval neposredna plačila/: Neposredna plačila podizvajalcem po tem sporazumu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Soglasje podizvajalca za neposredno plačilo je priloga tega sporazuma.</w:t>
      </w:r>
    </w:p>
    <w:p w14:paraId="41D3EB8B" w14:textId="77777777" w:rsidR="00177AC1" w:rsidRPr="00B261AB" w:rsidRDefault="00177AC1" w:rsidP="00177AC1">
      <w:pPr>
        <w:spacing w:after="0" w:line="240" w:lineRule="exact"/>
        <w:jc w:val="both"/>
        <w:rPr>
          <w:rFonts w:ascii="Arial" w:eastAsia="Times New Roman" w:hAnsi="Arial" w:cs="Arial"/>
          <w:bCs/>
          <w:i/>
          <w:iCs/>
          <w:sz w:val="20"/>
          <w:szCs w:val="20"/>
          <w:lang w:eastAsia="sl-SI"/>
        </w:rPr>
      </w:pPr>
    </w:p>
    <w:p w14:paraId="79FFFD72" w14:textId="77777777" w:rsidR="00177AC1" w:rsidRDefault="00177AC1" w:rsidP="00177AC1">
      <w:pPr>
        <w:spacing w:after="0" w:line="240" w:lineRule="exact"/>
        <w:jc w:val="both"/>
        <w:rPr>
          <w:rFonts w:ascii="Arial" w:eastAsia="Times New Roman" w:hAnsi="Arial" w:cs="Arial"/>
          <w:i/>
          <w:iCs/>
          <w:sz w:val="20"/>
          <w:szCs w:val="20"/>
          <w:lang w:eastAsia="sl-SI"/>
        </w:rPr>
      </w:pPr>
      <w:r w:rsidRPr="00B261AB">
        <w:rPr>
          <w:rFonts w:ascii="Arial" w:eastAsia="Times New Roman" w:hAnsi="Arial" w:cs="Arial"/>
          <w:bCs/>
          <w:i/>
          <w:iCs/>
          <w:sz w:val="20"/>
          <w:szCs w:val="20"/>
          <w:lang w:eastAsia="sl-SI"/>
        </w:rPr>
        <w:t xml:space="preserve">/če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 </w:t>
      </w:r>
      <w:r w:rsidRPr="00B261AB">
        <w:rPr>
          <w:rFonts w:ascii="Arial" w:eastAsia="Times New Roman" w:hAnsi="Arial" w:cs="Arial"/>
          <w:i/>
          <w:iCs/>
          <w:sz w:val="20"/>
          <w:szCs w:val="20"/>
          <w:lang w:eastAsia="sl-SI"/>
        </w:rPr>
        <w:t>V primeru, da izvajalec naročniku v navedenem roku ne posreduje izjav iz tega odstavka, naročnik Državni revizijski komisiji poda predlog za uvedbo postopka o prekršku iz 2. točke prvega odstavka 112. člena ZJN-3.</w:t>
      </w:r>
    </w:p>
    <w:p w14:paraId="6CAB0954" w14:textId="77777777" w:rsidR="00177AC1" w:rsidRDefault="00177AC1" w:rsidP="00177AC1">
      <w:pPr>
        <w:spacing w:after="0" w:line="240" w:lineRule="exact"/>
        <w:jc w:val="both"/>
        <w:rPr>
          <w:rFonts w:ascii="Arial" w:eastAsia="Times New Roman" w:hAnsi="Arial" w:cs="Arial"/>
          <w:i/>
          <w:iCs/>
          <w:sz w:val="20"/>
          <w:szCs w:val="20"/>
          <w:lang w:eastAsia="sl-SI"/>
        </w:rPr>
      </w:pPr>
    </w:p>
    <w:p w14:paraId="7891D2B9" w14:textId="77777777" w:rsidR="00177AC1" w:rsidRDefault="00177AC1" w:rsidP="00177AC1">
      <w:pPr>
        <w:spacing w:after="0" w:line="240" w:lineRule="exact"/>
        <w:jc w:val="both"/>
        <w:rPr>
          <w:rFonts w:ascii="Arial" w:eastAsia="Times New Roman" w:hAnsi="Arial" w:cs="Arial"/>
          <w:i/>
          <w:iCs/>
          <w:sz w:val="20"/>
          <w:szCs w:val="20"/>
          <w:lang w:eastAsia="sl-SI"/>
        </w:rPr>
      </w:pPr>
      <w:r>
        <w:rPr>
          <w:rFonts w:ascii="Arial" w:eastAsia="Times New Roman" w:hAnsi="Arial" w:cs="Arial"/>
          <w:i/>
          <w:iCs/>
          <w:sz w:val="20"/>
          <w:szCs w:val="20"/>
          <w:lang w:eastAsia="sl-SI"/>
        </w:rPr>
        <w:t>oz.</w:t>
      </w:r>
    </w:p>
    <w:p w14:paraId="0D4E031D" w14:textId="77777777" w:rsidR="00177AC1" w:rsidRDefault="00177AC1" w:rsidP="00177AC1">
      <w:pPr>
        <w:spacing w:after="0" w:line="240" w:lineRule="exact"/>
        <w:jc w:val="both"/>
        <w:rPr>
          <w:rFonts w:ascii="Arial" w:eastAsia="Times New Roman" w:hAnsi="Arial" w:cs="Arial"/>
          <w:i/>
          <w:iCs/>
          <w:sz w:val="20"/>
          <w:szCs w:val="20"/>
          <w:lang w:eastAsia="sl-SI"/>
        </w:rPr>
      </w:pPr>
    </w:p>
    <w:p w14:paraId="04DA256A" w14:textId="77777777" w:rsidR="00177AC1" w:rsidRPr="00B261AB" w:rsidRDefault="00177AC1" w:rsidP="00177AC1">
      <w:pPr>
        <w:spacing w:after="0" w:line="240" w:lineRule="exact"/>
        <w:jc w:val="both"/>
        <w:rPr>
          <w:rFonts w:ascii="Arial" w:eastAsia="Times New Roman" w:hAnsi="Arial" w:cs="Arial"/>
          <w:i/>
          <w:iCs/>
          <w:sz w:val="20"/>
          <w:szCs w:val="20"/>
          <w:lang w:eastAsia="sl-SI"/>
        </w:rPr>
      </w:pPr>
      <w:r>
        <w:rPr>
          <w:rFonts w:ascii="Arial" w:eastAsia="Times New Roman" w:hAnsi="Arial" w:cs="Arial"/>
          <w:i/>
          <w:iCs/>
          <w:sz w:val="20"/>
          <w:szCs w:val="20"/>
          <w:lang w:eastAsia="sl-SI"/>
        </w:rPr>
        <w:t>Izvajalec ne nastopa s podizvajalcem.</w:t>
      </w:r>
    </w:p>
    <w:p w14:paraId="591BFE42" w14:textId="77777777" w:rsidR="006C2443" w:rsidRDefault="006C2443" w:rsidP="00171637">
      <w:pPr>
        <w:spacing w:after="0"/>
        <w:jc w:val="both"/>
        <w:rPr>
          <w:rFonts w:ascii="Arial" w:eastAsia="Times New Roman" w:hAnsi="Arial" w:cs="Arial"/>
          <w:b/>
          <w:sz w:val="20"/>
          <w:szCs w:val="20"/>
          <w:lang w:eastAsia="sl-SI"/>
        </w:rPr>
      </w:pPr>
    </w:p>
    <w:p w14:paraId="2D43F49A" w14:textId="5B25EDAD" w:rsidR="00171637" w:rsidRPr="00FA7189" w:rsidRDefault="00171637" w:rsidP="00171637">
      <w:pPr>
        <w:spacing w:after="0"/>
        <w:jc w:val="both"/>
        <w:rPr>
          <w:rFonts w:ascii="Arial" w:eastAsia="Times New Roman" w:hAnsi="Arial" w:cs="Arial"/>
          <w:b/>
          <w:sz w:val="20"/>
          <w:szCs w:val="20"/>
          <w:lang w:eastAsia="sl-SI"/>
        </w:rPr>
      </w:pPr>
      <w:r w:rsidRPr="00FA7189">
        <w:rPr>
          <w:rFonts w:ascii="Arial" w:eastAsia="Times New Roman" w:hAnsi="Arial" w:cs="Arial"/>
          <w:b/>
          <w:sz w:val="20"/>
          <w:szCs w:val="20"/>
          <w:lang w:eastAsia="sl-SI"/>
        </w:rPr>
        <w:t xml:space="preserve">Trajanje </w:t>
      </w:r>
      <w:r w:rsidR="00184B68" w:rsidRPr="00FA7189">
        <w:rPr>
          <w:rFonts w:ascii="Arial" w:eastAsia="Times New Roman" w:hAnsi="Arial" w:cs="Arial"/>
          <w:b/>
          <w:sz w:val="20"/>
          <w:szCs w:val="20"/>
          <w:lang w:eastAsia="sl-SI"/>
        </w:rPr>
        <w:t xml:space="preserve">in veljavnost </w:t>
      </w:r>
      <w:r w:rsidRPr="00FA7189">
        <w:rPr>
          <w:rFonts w:ascii="Arial" w:eastAsia="Times New Roman" w:hAnsi="Arial" w:cs="Arial"/>
          <w:b/>
          <w:sz w:val="20"/>
          <w:szCs w:val="20"/>
          <w:lang w:eastAsia="sl-SI"/>
        </w:rPr>
        <w:t>okvirnega sporazuma</w:t>
      </w:r>
    </w:p>
    <w:p w14:paraId="230B75FD" w14:textId="275174C7" w:rsidR="00171637" w:rsidRPr="00FA7189" w:rsidRDefault="00171637" w:rsidP="001B2B1C">
      <w:pPr>
        <w:pStyle w:val="Odstavekseznama"/>
        <w:numPr>
          <w:ilvl w:val="0"/>
          <w:numId w:val="14"/>
        </w:numPr>
        <w:spacing w:after="0"/>
        <w:jc w:val="center"/>
        <w:rPr>
          <w:rFonts w:ascii="Arial" w:eastAsia="Times New Roman" w:hAnsi="Arial" w:cs="Arial"/>
          <w:b/>
          <w:sz w:val="20"/>
          <w:szCs w:val="20"/>
          <w:lang w:eastAsia="sl-SI"/>
        </w:rPr>
      </w:pPr>
      <w:r w:rsidRPr="00FA7189">
        <w:rPr>
          <w:rFonts w:ascii="Arial" w:eastAsia="Times New Roman" w:hAnsi="Arial" w:cs="Arial"/>
          <w:b/>
          <w:sz w:val="20"/>
          <w:szCs w:val="20"/>
          <w:lang w:eastAsia="sl-SI"/>
        </w:rPr>
        <w:t>člen</w:t>
      </w:r>
    </w:p>
    <w:p w14:paraId="09BA2DAD" w14:textId="77777777" w:rsidR="00171637" w:rsidRPr="00FA7189" w:rsidRDefault="00171637" w:rsidP="00171637">
      <w:pPr>
        <w:spacing w:after="0"/>
        <w:rPr>
          <w:rFonts w:ascii="Arial" w:eastAsia="Times New Roman" w:hAnsi="Arial" w:cs="Arial"/>
          <w:sz w:val="20"/>
          <w:szCs w:val="20"/>
          <w:lang w:eastAsia="sl-SI"/>
        </w:rPr>
      </w:pPr>
    </w:p>
    <w:p w14:paraId="3A89B122" w14:textId="2C48A5FA" w:rsidR="00177AC1" w:rsidRPr="00FA7189" w:rsidRDefault="00177AC1" w:rsidP="00177AC1">
      <w:pPr>
        <w:pStyle w:val="Telobesedila-zamik3"/>
        <w:spacing w:after="0" w:line="240" w:lineRule="exact"/>
        <w:ind w:left="0"/>
        <w:jc w:val="both"/>
        <w:rPr>
          <w:rFonts w:ascii="Arial" w:hAnsi="Arial" w:cs="Arial"/>
          <w:sz w:val="20"/>
          <w:szCs w:val="20"/>
        </w:rPr>
      </w:pPr>
      <w:r w:rsidRPr="00FA7189">
        <w:rPr>
          <w:rFonts w:ascii="Arial" w:hAnsi="Arial" w:cs="Arial"/>
          <w:sz w:val="20"/>
          <w:szCs w:val="20"/>
        </w:rPr>
        <w:t>Okvirni sporazum je sklenjen z obojestranskim podpisom pogodbenih strank</w:t>
      </w:r>
      <w:r w:rsidR="00380BAF" w:rsidRPr="00FA7189">
        <w:rPr>
          <w:rFonts w:ascii="Arial" w:hAnsi="Arial" w:cs="Arial"/>
          <w:sz w:val="20"/>
          <w:szCs w:val="20"/>
        </w:rPr>
        <w:t xml:space="preserve"> </w:t>
      </w:r>
      <w:r w:rsidR="00380BAF" w:rsidRPr="00FA7189">
        <w:rPr>
          <w:rFonts w:ascii="Arial" w:eastAsia="Times New Roman" w:hAnsi="Arial" w:cs="Arial"/>
          <w:iCs/>
          <w:sz w:val="20"/>
          <w:szCs w:val="20"/>
        </w:rPr>
        <w:t xml:space="preserve">za obdobje 24 mesecev oz. do porabe sredstev, </w:t>
      </w:r>
      <w:r w:rsidR="00380BAF" w:rsidRPr="00FA7189">
        <w:rPr>
          <w:rFonts w:ascii="Arial" w:hAnsi="Arial" w:cs="Arial"/>
          <w:bCs/>
          <w:sz w:val="20"/>
          <w:szCs w:val="20"/>
          <w:lang w:eastAsia="sl-SI"/>
        </w:rPr>
        <w:t xml:space="preserve">z možnostjo podaljšanja še za dodatnih 12 mesecev, </w:t>
      </w:r>
      <w:r w:rsidR="00380BAF" w:rsidRPr="00FA7189">
        <w:rPr>
          <w:rStyle w:val="cf01"/>
          <w:rFonts w:ascii="Arial" w:hAnsi="Arial" w:cs="Arial"/>
          <w:sz w:val="20"/>
          <w:szCs w:val="20"/>
        </w:rPr>
        <w:t>skladno z določili razpisne dokumentacije in določili tega okvirnega sporazuma.</w:t>
      </w:r>
    </w:p>
    <w:p w14:paraId="4F5D379F" w14:textId="77777777" w:rsidR="00177AC1" w:rsidRPr="00FA7189" w:rsidRDefault="00177AC1" w:rsidP="00177AC1">
      <w:pPr>
        <w:spacing w:after="0"/>
        <w:jc w:val="both"/>
        <w:rPr>
          <w:rFonts w:ascii="Arial" w:hAnsi="Arial" w:cs="Arial"/>
          <w:sz w:val="20"/>
          <w:szCs w:val="20"/>
        </w:rPr>
      </w:pPr>
    </w:p>
    <w:p w14:paraId="569DB96A" w14:textId="77777777" w:rsidR="00177AC1" w:rsidRDefault="00177AC1" w:rsidP="00177AC1">
      <w:pPr>
        <w:spacing w:after="0"/>
        <w:jc w:val="both"/>
        <w:rPr>
          <w:rFonts w:ascii="Arial" w:eastAsia="Times New Roman" w:hAnsi="Arial" w:cs="Arial"/>
          <w:sz w:val="20"/>
          <w:szCs w:val="20"/>
          <w:lang w:eastAsia="sl-SI"/>
        </w:rPr>
      </w:pPr>
      <w:r w:rsidRPr="00FA7189">
        <w:rPr>
          <w:rFonts w:ascii="Arial" w:hAnsi="Arial" w:cs="Arial"/>
          <w:sz w:val="20"/>
          <w:szCs w:val="20"/>
        </w:rPr>
        <w:t xml:space="preserve">Okvirni sporazum začne veljati z izpolnitvijo obveznosti izvajalca iz prvega odstavka 14. člena tega </w:t>
      </w:r>
      <w:r w:rsidRPr="00FA7189">
        <w:rPr>
          <w:rFonts w:ascii="Arial" w:hAnsi="Arial" w:cs="Arial"/>
          <w:sz w:val="20"/>
          <w:szCs w:val="20"/>
          <w:lang w:eastAsia="sl-SI"/>
        </w:rPr>
        <w:t>okvirnega sporazuma</w:t>
      </w:r>
      <w:r w:rsidRPr="00FA7189">
        <w:rPr>
          <w:rFonts w:ascii="Arial" w:hAnsi="Arial" w:cs="Arial"/>
          <w:sz w:val="20"/>
          <w:szCs w:val="20"/>
        </w:rPr>
        <w:t xml:space="preserve"> ter se prične </w:t>
      </w:r>
      <w:r w:rsidRPr="00FA7189">
        <w:rPr>
          <w:rFonts w:ascii="Arial" w:eastAsia="Times New Roman" w:hAnsi="Arial" w:cs="Arial"/>
          <w:sz w:val="20"/>
          <w:szCs w:val="20"/>
          <w:lang w:eastAsia="sl-SI"/>
        </w:rPr>
        <w:t>izvajati skladno s pozivom naročnika.</w:t>
      </w:r>
      <w:r w:rsidRPr="002E1AF2">
        <w:rPr>
          <w:rFonts w:ascii="Arial" w:eastAsia="Times New Roman" w:hAnsi="Arial" w:cs="Arial"/>
          <w:sz w:val="20"/>
          <w:szCs w:val="20"/>
          <w:lang w:eastAsia="sl-SI"/>
        </w:rPr>
        <w:tab/>
      </w:r>
    </w:p>
    <w:p w14:paraId="31F4DF7B" w14:textId="77777777" w:rsidR="00177AC1" w:rsidRDefault="00177AC1" w:rsidP="00177AC1">
      <w:pPr>
        <w:spacing w:after="0"/>
        <w:jc w:val="both"/>
        <w:rPr>
          <w:rFonts w:ascii="Arial" w:eastAsia="Times New Roman" w:hAnsi="Arial" w:cs="Arial"/>
          <w:sz w:val="20"/>
          <w:szCs w:val="20"/>
          <w:lang w:eastAsia="sl-SI"/>
        </w:rPr>
      </w:pPr>
    </w:p>
    <w:p w14:paraId="1A2E3FB0" w14:textId="77777777" w:rsidR="00177AC1" w:rsidRPr="00DD4ED5" w:rsidRDefault="00177AC1" w:rsidP="00177AC1">
      <w:pPr>
        <w:spacing w:after="0"/>
        <w:jc w:val="both"/>
        <w:rPr>
          <w:rFonts w:ascii="Arial" w:eastAsia="Times New Roman" w:hAnsi="Arial" w:cs="Arial"/>
          <w:sz w:val="20"/>
          <w:szCs w:val="20"/>
        </w:rPr>
      </w:pPr>
      <w:r>
        <w:rPr>
          <w:rFonts w:ascii="Arial" w:eastAsia="Times New Roman" w:hAnsi="Arial" w:cs="Arial"/>
          <w:sz w:val="20"/>
          <w:szCs w:val="20"/>
        </w:rPr>
        <w:t>Okvirni sporazum se prične izvajati na podlagi poziva naročnika, v katerem ta določi dan in uro začetka izvajanja.</w:t>
      </w:r>
    </w:p>
    <w:p w14:paraId="462BB989" w14:textId="7B4DF9C8" w:rsidR="00177AC1" w:rsidRPr="002E1AF2" w:rsidRDefault="00177AC1" w:rsidP="00177AC1">
      <w:pPr>
        <w:spacing w:after="0"/>
        <w:jc w:val="both"/>
        <w:rPr>
          <w:rFonts w:ascii="Arial" w:eastAsia="Times New Roman" w:hAnsi="Arial" w:cs="Arial"/>
          <w:sz w:val="20"/>
          <w:szCs w:val="20"/>
          <w:lang w:eastAsia="sl-SI"/>
        </w:rPr>
      </w:pPr>
    </w:p>
    <w:p w14:paraId="17285D3B" w14:textId="77777777" w:rsidR="00177AC1" w:rsidRPr="003C2BA2" w:rsidRDefault="00177AC1" w:rsidP="00177AC1">
      <w:pPr>
        <w:spacing w:line="240" w:lineRule="exact"/>
        <w:jc w:val="both"/>
        <w:rPr>
          <w:rFonts w:ascii="Arial" w:hAnsi="Arial" w:cs="Arial"/>
          <w:bCs/>
          <w:sz w:val="20"/>
          <w:szCs w:val="20"/>
          <w:lang w:eastAsia="sl-SI"/>
        </w:rPr>
      </w:pPr>
      <w:r w:rsidRPr="003C2BA2">
        <w:rPr>
          <w:rFonts w:ascii="Arial" w:eastAsia="Times New Roman" w:hAnsi="Arial" w:cs="Arial"/>
          <w:iCs/>
          <w:sz w:val="20"/>
          <w:szCs w:val="20"/>
        </w:rPr>
        <w:t>Okvirni sporazum se lahko v</w:t>
      </w:r>
      <w:r w:rsidRPr="003C2BA2">
        <w:rPr>
          <w:rFonts w:ascii="Arial" w:hAnsi="Arial" w:cs="Arial"/>
          <w:bCs/>
          <w:sz w:val="20"/>
          <w:szCs w:val="20"/>
        </w:rPr>
        <w:t xml:space="preserve"> primeru </w:t>
      </w:r>
      <w:bookmarkStart w:id="11" w:name="_Hlk190258375"/>
      <w:r w:rsidRPr="003C2BA2">
        <w:rPr>
          <w:rFonts w:ascii="Arial" w:hAnsi="Arial" w:cs="Arial"/>
          <w:bCs/>
          <w:sz w:val="20"/>
          <w:szCs w:val="20"/>
          <w:lang w:eastAsia="sl-SI"/>
        </w:rPr>
        <w:t>spremembe zakonodaje na področju migracij, ki zajema tudi zagotavljanje nastanitev in posledično zagotavljanje storitev iz tega predmetnega naročila oz. na področju migracij, predčasno odpove</w:t>
      </w:r>
      <w:r>
        <w:rPr>
          <w:rFonts w:ascii="Arial" w:hAnsi="Arial" w:cs="Arial"/>
          <w:bCs/>
          <w:sz w:val="20"/>
          <w:szCs w:val="20"/>
          <w:lang w:eastAsia="sl-SI"/>
        </w:rPr>
        <w:t xml:space="preserve">. </w:t>
      </w:r>
      <w:r w:rsidRPr="003C2BA2">
        <w:rPr>
          <w:rFonts w:ascii="Arial" w:hAnsi="Arial" w:cs="Arial"/>
          <w:bCs/>
          <w:sz w:val="20"/>
          <w:szCs w:val="20"/>
          <w:lang w:eastAsia="sl-SI"/>
        </w:rPr>
        <w:t>Naročnik lahko predčasno odpove okvirni sporazum tudi, v kolikor nima več potreb po zagotavljanju storitev, v kolikor nima več zagotovljenih sredstev v proračunu ipd.</w:t>
      </w:r>
      <w:bookmarkEnd w:id="11"/>
    </w:p>
    <w:p w14:paraId="028D6BF7" w14:textId="77777777" w:rsidR="00177AC1" w:rsidRDefault="00177AC1" w:rsidP="00177AC1">
      <w:pPr>
        <w:autoSpaceDE w:val="0"/>
        <w:autoSpaceDN w:val="0"/>
        <w:adjustRightInd w:val="0"/>
        <w:contextualSpacing/>
        <w:jc w:val="both"/>
        <w:rPr>
          <w:rFonts w:ascii="Arial" w:hAnsi="Arial" w:cs="Arial"/>
          <w:sz w:val="20"/>
          <w:szCs w:val="20"/>
        </w:rPr>
      </w:pPr>
      <w:r w:rsidRPr="002E1AF2">
        <w:rPr>
          <w:rFonts w:ascii="Arial" w:hAnsi="Arial" w:cs="Arial"/>
          <w:sz w:val="20"/>
          <w:szCs w:val="20"/>
        </w:rPr>
        <w:t xml:space="preserve">Okvirni sporazum se lahko izjemoma podaljša za obdobje do končne odločitve in začetka izvajanja okvirnega sporazuma ali pogodbe v novem postopku izbire ponudnika za naročilo, ki je predmet tega </w:t>
      </w:r>
      <w:r w:rsidRPr="00A35161">
        <w:rPr>
          <w:rFonts w:ascii="Arial" w:hAnsi="Arial" w:cs="Arial"/>
          <w:sz w:val="20"/>
          <w:szCs w:val="20"/>
        </w:rPr>
        <w:t>sporazuma, v kolikor bo imel naročnik zagotovljena sredstva in bo obstajala potreba po kontinuirani storitvi. V tem primeru se okvirni sporazum podaljšuje z aneksom.</w:t>
      </w:r>
    </w:p>
    <w:p w14:paraId="333F505D" w14:textId="77777777" w:rsidR="00177AC1" w:rsidRDefault="00177AC1" w:rsidP="00177AC1">
      <w:pPr>
        <w:autoSpaceDE w:val="0"/>
        <w:autoSpaceDN w:val="0"/>
        <w:adjustRightInd w:val="0"/>
        <w:contextualSpacing/>
        <w:jc w:val="both"/>
        <w:rPr>
          <w:rFonts w:ascii="Arial" w:hAnsi="Arial" w:cs="Arial"/>
          <w:sz w:val="20"/>
          <w:szCs w:val="20"/>
        </w:rPr>
      </w:pPr>
    </w:p>
    <w:p w14:paraId="3ED6BB49" w14:textId="77777777" w:rsidR="00177AC1" w:rsidRPr="00A35161" w:rsidRDefault="00177AC1" w:rsidP="00177AC1">
      <w:pPr>
        <w:autoSpaceDE w:val="0"/>
        <w:autoSpaceDN w:val="0"/>
        <w:adjustRightInd w:val="0"/>
        <w:contextualSpacing/>
        <w:jc w:val="both"/>
        <w:rPr>
          <w:rFonts w:ascii="Arial" w:hAnsi="Arial" w:cs="Arial"/>
          <w:sz w:val="20"/>
          <w:szCs w:val="20"/>
        </w:rPr>
      </w:pPr>
      <w:bookmarkStart w:id="12" w:name="_Hlk79065083"/>
      <w:bookmarkStart w:id="13" w:name="_Hlk124836425"/>
      <w:r w:rsidRPr="00A35161">
        <w:rPr>
          <w:rFonts w:ascii="Arial" w:hAnsi="Arial" w:cs="Arial"/>
          <w:sz w:val="20"/>
          <w:szCs w:val="20"/>
        </w:rPr>
        <w:t xml:space="preserve">V primeru, da se bodo zaradi večjih potreb (npr. večje število oseb, večja kvadratura območja namestitve in podobno) sredstva okvirne vrednosti okvirnega sporazuma izčrpala pred potekom obdobja veljavnosti </w:t>
      </w:r>
      <w:bookmarkStart w:id="14" w:name="_Hlk145587290"/>
      <w:r w:rsidRPr="00A35161">
        <w:rPr>
          <w:rFonts w:ascii="Arial" w:hAnsi="Arial" w:cs="Arial"/>
          <w:sz w:val="20"/>
          <w:szCs w:val="20"/>
        </w:rPr>
        <w:t>pogodbe</w:t>
      </w:r>
      <w:bookmarkEnd w:id="14"/>
      <w:r w:rsidRPr="00A35161">
        <w:rPr>
          <w:rFonts w:ascii="Arial" w:hAnsi="Arial" w:cs="Arial"/>
          <w:sz w:val="20"/>
          <w:szCs w:val="20"/>
        </w:rPr>
        <w:t xml:space="preserve">, lahko naročnik v primeru, da bo imel zagotovljena finančna sredstva, s ponudnikom – izvajalcem, na podlagi 1. točke prvega odstavka 95. člena Zakona o javnem naročanju ZJN-3, sklene aneks k okvirnemu sporazumu, za povečanje okvirne pogodbene vrednosti </w:t>
      </w:r>
      <w:bookmarkEnd w:id="12"/>
      <w:bookmarkEnd w:id="13"/>
      <w:r w:rsidRPr="00A35161">
        <w:rPr>
          <w:rFonts w:ascii="Arial" w:hAnsi="Arial" w:cs="Arial"/>
          <w:sz w:val="20"/>
          <w:szCs w:val="20"/>
        </w:rPr>
        <w:t>v okviru sredstev, ki jih lahko zagotovi naročnik.</w:t>
      </w:r>
    </w:p>
    <w:p w14:paraId="4EDBAD12" w14:textId="77777777" w:rsidR="00177AC1" w:rsidRPr="00A35161" w:rsidRDefault="00177AC1" w:rsidP="00177AC1">
      <w:pPr>
        <w:autoSpaceDE w:val="0"/>
        <w:autoSpaceDN w:val="0"/>
        <w:adjustRightInd w:val="0"/>
        <w:contextualSpacing/>
        <w:jc w:val="both"/>
        <w:rPr>
          <w:rFonts w:ascii="Arial" w:hAnsi="Arial" w:cs="Arial"/>
          <w:sz w:val="20"/>
          <w:szCs w:val="20"/>
        </w:rPr>
      </w:pPr>
    </w:p>
    <w:p w14:paraId="5C8B654D" w14:textId="77777777" w:rsidR="00177AC1" w:rsidRPr="00A35161" w:rsidRDefault="00177AC1" w:rsidP="00177AC1">
      <w:pPr>
        <w:autoSpaceDE w:val="0"/>
        <w:autoSpaceDN w:val="0"/>
        <w:adjustRightInd w:val="0"/>
        <w:contextualSpacing/>
        <w:jc w:val="both"/>
        <w:rPr>
          <w:rFonts w:ascii="Arial" w:hAnsi="Arial" w:cs="Arial"/>
          <w:i/>
          <w:sz w:val="20"/>
          <w:szCs w:val="20"/>
        </w:rPr>
      </w:pPr>
      <w:r w:rsidRPr="00A35161">
        <w:rPr>
          <w:rFonts w:ascii="Arial" w:hAnsi="Arial" w:cs="Arial"/>
          <w:color w:val="000000"/>
          <w:sz w:val="20"/>
          <w:szCs w:val="20"/>
          <w:shd w:val="clear" w:color="auto" w:fill="FFFFFF"/>
        </w:rPr>
        <w:t xml:space="preserve">Naročnik bo prav tako sklenil aneks k </w:t>
      </w:r>
      <w:r w:rsidRPr="00A35161">
        <w:rPr>
          <w:rFonts w:ascii="Arial" w:hAnsi="Arial" w:cs="Arial"/>
          <w:sz w:val="20"/>
          <w:szCs w:val="20"/>
        </w:rPr>
        <w:t>okvirnemu sporazumu</w:t>
      </w:r>
      <w:r w:rsidRPr="00A35161">
        <w:rPr>
          <w:rFonts w:ascii="Arial" w:hAnsi="Arial" w:cs="Arial"/>
          <w:color w:val="000000"/>
          <w:sz w:val="20"/>
          <w:szCs w:val="20"/>
          <w:shd w:val="clear" w:color="auto" w:fill="FFFFFF"/>
        </w:rPr>
        <w:t xml:space="preserve"> v primeru okoliščin, ki jih skrben naročnik ni mogel predvideti in sprememba ne spreminja splošne narave javnega naročila (3. točka prvega odstavka 95. člena ZJN-3).</w:t>
      </w:r>
    </w:p>
    <w:p w14:paraId="6ABA2C0A" w14:textId="77777777" w:rsidR="00177AC1" w:rsidRPr="002E1AF2" w:rsidRDefault="00177AC1" w:rsidP="00177AC1">
      <w:pPr>
        <w:spacing w:after="0" w:line="240" w:lineRule="exact"/>
        <w:jc w:val="both"/>
        <w:rPr>
          <w:rFonts w:ascii="Arial" w:hAnsi="Arial" w:cs="Arial"/>
          <w:sz w:val="20"/>
          <w:szCs w:val="20"/>
        </w:rPr>
      </w:pPr>
      <w:r w:rsidRPr="002E1AF2">
        <w:rPr>
          <w:rFonts w:ascii="Arial" w:hAnsi="Arial" w:cs="Arial"/>
          <w:sz w:val="20"/>
          <w:szCs w:val="20"/>
        </w:rPr>
        <w:t>Naročnik si pridržuje pravico, da ne naroča storitev, navedenih v tehnični specifikaciji, v breme proračunov prihodnjih let, dokler za ta namen nima zagotovljenih pravic porabe v posebnem delu proračuna.</w:t>
      </w:r>
    </w:p>
    <w:p w14:paraId="12F8CCF2" w14:textId="77777777" w:rsidR="00A47BFC" w:rsidRPr="00822499" w:rsidRDefault="00A47BFC" w:rsidP="00171637">
      <w:pPr>
        <w:spacing w:after="0"/>
        <w:jc w:val="both"/>
        <w:rPr>
          <w:rFonts w:ascii="Arial" w:eastAsia="Times New Roman" w:hAnsi="Arial" w:cs="Arial"/>
          <w:b/>
          <w:color w:val="FF0000"/>
          <w:sz w:val="20"/>
          <w:szCs w:val="20"/>
          <w:lang w:eastAsia="sl-SI"/>
        </w:rPr>
      </w:pPr>
    </w:p>
    <w:p w14:paraId="08C21B93" w14:textId="77777777" w:rsidR="00171637" w:rsidRPr="003058D3" w:rsidRDefault="00171637" w:rsidP="00171637">
      <w:pPr>
        <w:spacing w:after="0"/>
        <w:jc w:val="both"/>
        <w:rPr>
          <w:rFonts w:ascii="Arial" w:eastAsia="Times New Roman" w:hAnsi="Arial" w:cs="Arial"/>
          <w:b/>
          <w:sz w:val="20"/>
          <w:szCs w:val="20"/>
          <w:lang w:eastAsia="sl-SI"/>
        </w:rPr>
      </w:pPr>
      <w:r w:rsidRPr="003058D3">
        <w:rPr>
          <w:rFonts w:ascii="Arial" w:eastAsia="Times New Roman" w:hAnsi="Arial" w:cs="Arial"/>
          <w:b/>
          <w:sz w:val="20"/>
          <w:szCs w:val="20"/>
          <w:lang w:eastAsia="sl-SI"/>
        </w:rPr>
        <w:lastRenderedPageBreak/>
        <w:t>Protikorupcijska klavzula</w:t>
      </w:r>
    </w:p>
    <w:p w14:paraId="19A88F6D" w14:textId="26CFBF3C" w:rsidR="00171637" w:rsidRPr="003058D3" w:rsidRDefault="00171637" w:rsidP="001B2B1C">
      <w:pPr>
        <w:pStyle w:val="Odstavekseznama"/>
        <w:numPr>
          <w:ilvl w:val="0"/>
          <w:numId w:val="14"/>
        </w:numPr>
        <w:spacing w:after="0"/>
        <w:jc w:val="center"/>
        <w:rPr>
          <w:rFonts w:ascii="Arial" w:eastAsia="Times New Roman" w:hAnsi="Arial" w:cs="Arial"/>
          <w:b/>
          <w:sz w:val="20"/>
          <w:szCs w:val="20"/>
          <w:lang w:eastAsia="sl-SI"/>
        </w:rPr>
      </w:pPr>
      <w:r w:rsidRPr="003058D3">
        <w:rPr>
          <w:rFonts w:ascii="Arial" w:eastAsia="Times New Roman" w:hAnsi="Arial" w:cs="Arial"/>
          <w:b/>
          <w:sz w:val="20"/>
          <w:szCs w:val="20"/>
          <w:lang w:eastAsia="sl-SI"/>
        </w:rPr>
        <w:t>člen</w:t>
      </w:r>
    </w:p>
    <w:p w14:paraId="72931057" w14:textId="77777777" w:rsidR="00171637" w:rsidRPr="003058D3" w:rsidRDefault="00171637" w:rsidP="00171637">
      <w:pPr>
        <w:spacing w:after="0"/>
        <w:jc w:val="center"/>
        <w:rPr>
          <w:rFonts w:ascii="Arial" w:eastAsia="Times New Roman" w:hAnsi="Arial" w:cs="Arial"/>
          <w:sz w:val="20"/>
          <w:szCs w:val="20"/>
          <w:lang w:eastAsia="sl-SI"/>
        </w:rPr>
      </w:pPr>
    </w:p>
    <w:p w14:paraId="26CA7801" w14:textId="08B421BC" w:rsidR="003058D3" w:rsidRPr="003058D3" w:rsidRDefault="003058D3" w:rsidP="003058D3">
      <w:pPr>
        <w:spacing w:after="0" w:line="260" w:lineRule="exact"/>
        <w:jc w:val="both"/>
        <w:rPr>
          <w:rFonts w:ascii="Arial" w:eastAsia="Times New Roman" w:hAnsi="Arial" w:cs="Arial"/>
          <w:bCs/>
          <w:sz w:val="20"/>
          <w:szCs w:val="20"/>
          <w:lang w:eastAsia="sl-SI"/>
        </w:rPr>
      </w:pPr>
      <w:bookmarkStart w:id="15" w:name="_Hlk58928845"/>
      <w:r w:rsidRPr="003058D3">
        <w:rPr>
          <w:rFonts w:ascii="Arial" w:eastAsia="Times New Roman" w:hAnsi="Arial" w:cs="Arial"/>
          <w:bCs/>
          <w:sz w:val="20"/>
          <w:szCs w:val="20"/>
          <w:lang w:eastAsia="sl-SI"/>
        </w:rPr>
        <w:t xml:space="preserve">V primeru, da se ugotovi, da je pri izvedbi javnega naročila, na podlagi katerega je podpisan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3059C2">
        <w:rPr>
          <w:rFonts w:ascii="Arial" w:eastAsia="Times New Roman" w:hAnsi="Arial" w:cs="Arial"/>
          <w:bCs/>
          <w:sz w:val="20"/>
          <w:szCs w:val="20"/>
          <w:lang w:eastAsia="sl-SI"/>
        </w:rPr>
        <w:t>okvirnega sporazuma</w:t>
      </w:r>
      <w:r w:rsidR="003059C2" w:rsidRPr="003058D3">
        <w:rPr>
          <w:rFonts w:ascii="Arial" w:eastAsia="Times New Roman" w:hAnsi="Arial" w:cs="Arial"/>
          <w:bCs/>
          <w:sz w:val="20"/>
          <w:szCs w:val="20"/>
          <w:lang w:eastAsia="sl-SI"/>
        </w:rPr>
        <w:t xml:space="preserve"> </w:t>
      </w:r>
      <w:r w:rsidRPr="003058D3">
        <w:rPr>
          <w:rFonts w:ascii="Arial" w:eastAsia="Times New Roman" w:hAnsi="Arial" w:cs="Arial"/>
          <w:bCs/>
          <w:sz w:val="20"/>
          <w:szCs w:val="20"/>
          <w:lang w:eastAsia="sl-SI"/>
        </w:rPr>
        <w:t>ali njenemu predstavniku, zastopniku, posredniku, je ta okvirni sporazum ničen.</w:t>
      </w:r>
    </w:p>
    <w:p w14:paraId="406A8399" w14:textId="77777777" w:rsidR="003058D3" w:rsidRPr="003058D3" w:rsidRDefault="003058D3" w:rsidP="003058D3">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7EDC1F1B" w14:textId="2EE23A04" w:rsidR="007B0994" w:rsidRPr="00A833AB" w:rsidRDefault="003058D3" w:rsidP="00A833AB">
      <w:pPr>
        <w:spacing w:after="0" w:line="260" w:lineRule="exact"/>
        <w:jc w:val="both"/>
        <w:rPr>
          <w:rFonts w:ascii="Arial" w:eastAsia="Times New Roman" w:hAnsi="Arial" w:cs="Arial"/>
          <w:bCs/>
          <w:sz w:val="20"/>
          <w:szCs w:val="20"/>
          <w:lang w:eastAsia="sl-SI"/>
        </w:rPr>
      </w:pPr>
      <w:r w:rsidRPr="003058D3">
        <w:rPr>
          <w:rFonts w:ascii="Arial" w:eastAsia="Times New Roman" w:hAnsi="Arial" w:cs="Arial"/>
          <w:bCs/>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341A7628" w14:textId="77777777" w:rsidR="007B0994" w:rsidRDefault="007B0994" w:rsidP="00171637">
      <w:pPr>
        <w:spacing w:after="0"/>
        <w:rPr>
          <w:rFonts w:ascii="Arial" w:eastAsia="Times New Roman" w:hAnsi="Arial" w:cs="Arial"/>
          <w:b/>
          <w:color w:val="FF0000"/>
          <w:sz w:val="20"/>
          <w:szCs w:val="20"/>
          <w:lang w:eastAsia="sl-SI"/>
        </w:rPr>
      </w:pPr>
    </w:p>
    <w:p w14:paraId="7A66C306" w14:textId="77777777" w:rsidR="008B2076" w:rsidRPr="00171637" w:rsidRDefault="008B2076" w:rsidP="008B2076">
      <w:pPr>
        <w:spacing w:after="0"/>
        <w:jc w:val="both"/>
        <w:rPr>
          <w:rFonts w:ascii="Arial" w:eastAsia="Times New Roman" w:hAnsi="Arial" w:cs="Arial"/>
          <w:b/>
          <w:sz w:val="20"/>
          <w:szCs w:val="20"/>
        </w:rPr>
      </w:pPr>
      <w:r w:rsidRPr="00171637">
        <w:rPr>
          <w:rFonts w:ascii="Arial" w:eastAsia="Times New Roman" w:hAnsi="Arial" w:cs="Arial"/>
          <w:b/>
          <w:sz w:val="20"/>
          <w:szCs w:val="20"/>
        </w:rPr>
        <w:t>Skrbništvo okvirnega sporazuma</w:t>
      </w:r>
    </w:p>
    <w:p w14:paraId="5354C459" w14:textId="63ABEE79" w:rsidR="008B2076" w:rsidRPr="008B2076" w:rsidRDefault="008B2076" w:rsidP="001B2B1C">
      <w:pPr>
        <w:pStyle w:val="Odstavekseznama"/>
        <w:numPr>
          <w:ilvl w:val="0"/>
          <w:numId w:val="14"/>
        </w:numPr>
        <w:spacing w:after="0"/>
        <w:jc w:val="center"/>
        <w:rPr>
          <w:rFonts w:ascii="Arial" w:eastAsia="Times New Roman" w:hAnsi="Arial" w:cs="Arial"/>
          <w:b/>
          <w:sz w:val="20"/>
          <w:szCs w:val="20"/>
        </w:rPr>
      </w:pPr>
      <w:r w:rsidRPr="008B2076">
        <w:rPr>
          <w:rFonts w:ascii="Arial" w:eastAsia="Times New Roman" w:hAnsi="Arial" w:cs="Arial"/>
          <w:b/>
          <w:sz w:val="20"/>
          <w:szCs w:val="20"/>
        </w:rPr>
        <w:t>člen</w:t>
      </w:r>
    </w:p>
    <w:p w14:paraId="75FD7E3E" w14:textId="77777777" w:rsidR="008B2076" w:rsidRPr="00B1294E" w:rsidRDefault="008B2076" w:rsidP="008B2076">
      <w:pPr>
        <w:spacing w:after="0"/>
        <w:jc w:val="center"/>
        <w:rPr>
          <w:rFonts w:ascii="Arial" w:eastAsia="Times New Roman" w:hAnsi="Arial" w:cs="Arial"/>
          <w:bCs/>
          <w:i/>
          <w:iCs/>
          <w:sz w:val="20"/>
          <w:szCs w:val="20"/>
        </w:rPr>
      </w:pPr>
      <w:r w:rsidRPr="00B1294E">
        <w:rPr>
          <w:rFonts w:ascii="Arial" w:eastAsia="Times New Roman" w:hAnsi="Arial" w:cs="Arial"/>
          <w:bCs/>
          <w:i/>
          <w:iCs/>
          <w:sz w:val="20"/>
          <w:szCs w:val="20"/>
        </w:rPr>
        <w:t>/ ustrezno izpolniti</w:t>
      </w:r>
      <w:r>
        <w:rPr>
          <w:rFonts w:ascii="Arial" w:eastAsia="Times New Roman" w:hAnsi="Arial" w:cs="Arial"/>
          <w:bCs/>
          <w:i/>
          <w:iCs/>
          <w:sz w:val="20"/>
          <w:szCs w:val="20"/>
        </w:rPr>
        <w:t>/</w:t>
      </w:r>
    </w:p>
    <w:p w14:paraId="18E110A7" w14:textId="77777777" w:rsidR="008B2076" w:rsidRPr="00171637" w:rsidRDefault="008B2076" w:rsidP="008B2076">
      <w:pPr>
        <w:spacing w:after="0"/>
        <w:jc w:val="center"/>
        <w:rPr>
          <w:rFonts w:ascii="Arial" w:eastAsia="Times New Roman" w:hAnsi="Arial" w:cs="Arial"/>
          <w:b/>
          <w:sz w:val="20"/>
          <w:szCs w:val="20"/>
        </w:rPr>
      </w:pPr>
    </w:p>
    <w:p w14:paraId="0D48A186" w14:textId="77777777" w:rsidR="008B2076" w:rsidRPr="00171637" w:rsidRDefault="008B2076" w:rsidP="008B2076">
      <w:pPr>
        <w:numPr>
          <w:ilvl w:val="12"/>
          <w:numId w:val="0"/>
        </w:numPr>
        <w:spacing w:after="0"/>
        <w:jc w:val="both"/>
        <w:rPr>
          <w:rFonts w:ascii="Arial" w:eastAsia="Times New Roman" w:hAnsi="Arial" w:cs="Arial"/>
          <w:sz w:val="20"/>
          <w:szCs w:val="20"/>
        </w:rPr>
      </w:pPr>
      <w:r w:rsidRPr="00171637">
        <w:rPr>
          <w:rFonts w:ascii="Arial" w:eastAsia="Times New Roman" w:hAnsi="Arial" w:cs="Arial"/>
          <w:sz w:val="20"/>
          <w:szCs w:val="20"/>
        </w:rPr>
        <w:t>Skrbnik</w:t>
      </w:r>
      <w:r>
        <w:rPr>
          <w:rFonts w:ascii="Arial" w:eastAsia="Times New Roman" w:hAnsi="Arial" w:cs="Arial"/>
          <w:sz w:val="20"/>
          <w:szCs w:val="20"/>
        </w:rPr>
        <w:t>/-ca</w:t>
      </w:r>
      <w:r w:rsidRPr="00171637">
        <w:rPr>
          <w:rFonts w:ascii="Arial" w:eastAsia="Times New Roman" w:hAnsi="Arial" w:cs="Arial"/>
          <w:sz w:val="20"/>
          <w:szCs w:val="20"/>
        </w:rPr>
        <w:t xml:space="preserve"> okvirnega sporazuma in predstavnik</w:t>
      </w:r>
      <w:r>
        <w:rPr>
          <w:rFonts w:ascii="Arial" w:eastAsia="Times New Roman" w:hAnsi="Arial" w:cs="Arial"/>
          <w:sz w:val="20"/>
          <w:szCs w:val="20"/>
        </w:rPr>
        <w:t>/-ca</w:t>
      </w:r>
      <w:r w:rsidRPr="00171637">
        <w:rPr>
          <w:rFonts w:ascii="Arial" w:eastAsia="Times New Roman" w:hAnsi="Arial" w:cs="Arial"/>
          <w:sz w:val="20"/>
          <w:szCs w:val="20"/>
        </w:rPr>
        <w:t xml:space="preserve"> naročnika</w:t>
      </w:r>
      <w:r>
        <w:rPr>
          <w:rFonts w:ascii="Arial" w:eastAsia="Times New Roman" w:hAnsi="Arial" w:cs="Arial"/>
          <w:sz w:val="20"/>
          <w:szCs w:val="20"/>
        </w:rPr>
        <w:t xml:space="preserve"> </w:t>
      </w:r>
      <w:r w:rsidRPr="00171637">
        <w:rPr>
          <w:rFonts w:ascii="Arial" w:eastAsia="Times New Roman" w:hAnsi="Arial" w:cs="Arial"/>
          <w:sz w:val="20"/>
          <w:szCs w:val="20"/>
        </w:rPr>
        <w:t>je ________________, dosegljiv</w:t>
      </w:r>
      <w:r>
        <w:rPr>
          <w:rFonts w:ascii="Arial" w:eastAsia="Times New Roman" w:hAnsi="Arial" w:cs="Arial"/>
          <w:sz w:val="20"/>
          <w:szCs w:val="20"/>
        </w:rPr>
        <w:t>/-a</w:t>
      </w:r>
      <w:r w:rsidRPr="00171637">
        <w:rPr>
          <w:rFonts w:ascii="Arial" w:eastAsia="Times New Roman" w:hAnsi="Arial" w:cs="Arial"/>
          <w:sz w:val="20"/>
          <w:szCs w:val="20"/>
        </w:rPr>
        <w:t xml:space="preserve"> na telefonski številki ___________, elektronskem naslovu _____________.</w:t>
      </w:r>
    </w:p>
    <w:p w14:paraId="366956C4" w14:textId="77777777" w:rsidR="008B2076" w:rsidRPr="00171637" w:rsidRDefault="008B2076" w:rsidP="008B2076">
      <w:pPr>
        <w:numPr>
          <w:ilvl w:val="12"/>
          <w:numId w:val="0"/>
        </w:numPr>
        <w:spacing w:after="0"/>
        <w:jc w:val="both"/>
        <w:rPr>
          <w:rFonts w:ascii="Arial" w:eastAsia="Times New Roman" w:hAnsi="Arial" w:cs="Arial"/>
          <w:sz w:val="20"/>
          <w:szCs w:val="20"/>
        </w:rPr>
      </w:pPr>
    </w:p>
    <w:p w14:paraId="023262D1" w14:textId="77777777" w:rsidR="008B2076" w:rsidRPr="00171637" w:rsidRDefault="008B2076" w:rsidP="008B2076">
      <w:pPr>
        <w:numPr>
          <w:ilvl w:val="12"/>
          <w:numId w:val="0"/>
        </w:numPr>
        <w:spacing w:after="0"/>
        <w:jc w:val="both"/>
        <w:rPr>
          <w:rFonts w:ascii="Arial" w:eastAsia="Times New Roman" w:hAnsi="Arial" w:cs="Arial"/>
          <w:sz w:val="20"/>
          <w:szCs w:val="20"/>
        </w:rPr>
      </w:pPr>
      <w:r w:rsidRPr="00171637">
        <w:rPr>
          <w:rFonts w:ascii="Arial" w:eastAsia="Times New Roman" w:hAnsi="Arial" w:cs="Arial"/>
          <w:sz w:val="20"/>
          <w:szCs w:val="20"/>
        </w:rPr>
        <w:t>Predstavnik/ca izvajalca po tem okvirnem sporazumu je ________________, dosegljiv</w:t>
      </w:r>
      <w:r>
        <w:rPr>
          <w:rFonts w:ascii="Arial" w:eastAsia="Times New Roman" w:hAnsi="Arial" w:cs="Arial"/>
          <w:sz w:val="20"/>
          <w:szCs w:val="20"/>
        </w:rPr>
        <w:t>/-a</w:t>
      </w:r>
      <w:r w:rsidRPr="00171637">
        <w:rPr>
          <w:rFonts w:ascii="Arial" w:eastAsia="Times New Roman" w:hAnsi="Arial" w:cs="Arial"/>
          <w:sz w:val="20"/>
          <w:szCs w:val="20"/>
        </w:rPr>
        <w:t xml:space="preserve"> na telefonski številki ___________, elektronskem naslovu _____________.</w:t>
      </w:r>
    </w:p>
    <w:p w14:paraId="62059596" w14:textId="77777777" w:rsidR="008B2076" w:rsidRDefault="008B2076" w:rsidP="008B2076">
      <w:pPr>
        <w:spacing w:after="0"/>
        <w:rPr>
          <w:rFonts w:ascii="Arial" w:eastAsia="Times New Roman" w:hAnsi="Arial" w:cs="Arial"/>
          <w:sz w:val="20"/>
          <w:szCs w:val="20"/>
          <w:lang w:eastAsia="sl-SI"/>
        </w:rPr>
      </w:pPr>
    </w:p>
    <w:p w14:paraId="21A2B782" w14:textId="0B48750A" w:rsidR="008B2076" w:rsidRDefault="008B2076" w:rsidP="008B2076">
      <w:pPr>
        <w:spacing w:after="0"/>
        <w:rPr>
          <w:rFonts w:ascii="Arial" w:eastAsia="Times New Roman" w:hAnsi="Arial" w:cs="Arial"/>
          <w:sz w:val="20"/>
          <w:szCs w:val="20"/>
          <w:lang w:eastAsia="sl-SI"/>
        </w:rPr>
      </w:pPr>
      <w:r w:rsidRPr="00B261AB">
        <w:rPr>
          <w:rFonts w:ascii="Arial" w:eastAsia="Times New Roman" w:hAnsi="Arial" w:cs="Arial"/>
          <w:sz w:val="20"/>
          <w:szCs w:val="20"/>
          <w:lang w:eastAsia="sl-SI"/>
        </w:rPr>
        <w:t>Za spremembo skrbnikov iz tega člena ni potrebno skleniti aneksa k okvirnemu sporazumu. Stranki se o spremembi pisno obvestita.</w:t>
      </w:r>
    </w:p>
    <w:p w14:paraId="789A24E8" w14:textId="77777777" w:rsidR="008B2076" w:rsidRDefault="008B2076" w:rsidP="008B2076">
      <w:pPr>
        <w:spacing w:after="0"/>
        <w:rPr>
          <w:rFonts w:ascii="Arial" w:eastAsia="Times New Roman" w:hAnsi="Arial" w:cs="Arial"/>
          <w:sz w:val="20"/>
          <w:szCs w:val="20"/>
          <w:lang w:eastAsia="sl-SI"/>
        </w:rPr>
      </w:pPr>
    </w:p>
    <w:p w14:paraId="6A8B6687" w14:textId="77777777" w:rsidR="008B2076" w:rsidRPr="00B5526A" w:rsidRDefault="008B2076" w:rsidP="008B2076">
      <w:pPr>
        <w:spacing w:after="0"/>
        <w:jc w:val="both"/>
        <w:rPr>
          <w:rFonts w:ascii="Arial" w:hAnsi="Arial"/>
          <w:b/>
          <w:sz w:val="20"/>
        </w:rPr>
      </w:pPr>
      <w:r w:rsidRPr="00B5526A">
        <w:rPr>
          <w:rFonts w:ascii="Arial" w:hAnsi="Arial"/>
          <w:b/>
          <w:sz w:val="20"/>
        </w:rPr>
        <w:t>Varovanje podatkov</w:t>
      </w:r>
    </w:p>
    <w:p w14:paraId="00E94B33" w14:textId="4BEA0F10" w:rsidR="008B2076" w:rsidRPr="008B2076" w:rsidRDefault="008B2076" w:rsidP="001B2B1C">
      <w:pPr>
        <w:pStyle w:val="Odstavekseznama"/>
        <w:numPr>
          <w:ilvl w:val="0"/>
          <w:numId w:val="14"/>
        </w:numPr>
        <w:spacing w:after="0" w:line="260" w:lineRule="exact"/>
        <w:jc w:val="center"/>
        <w:rPr>
          <w:rFonts w:ascii="Arial" w:hAnsi="Arial"/>
          <w:b/>
          <w:sz w:val="20"/>
        </w:rPr>
      </w:pPr>
      <w:r w:rsidRPr="008B2076">
        <w:rPr>
          <w:rFonts w:ascii="Arial" w:hAnsi="Arial"/>
          <w:b/>
          <w:sz w:val="20"/>
        </w:rPr>
        <w:t>člen</w:t>
      </w:r>
    </w:p>
    <w:p w14:paraId="10F68433" w14:textId="4576E69B" w:rsidR="008B2076" w:rsidRDefault="008B2076" w:rsidP="008B2076">
      <w:pPr>
        <w:spacing w:after="0" w:line="240" w:lineRule="exact"/>
        <w:jc w:val="both"/>
        <w:rPr>
          <w:rFonts w:ascii="Arial" w:hAnsi="Arial" w:cs="Arial"/>
          <w:sz w:val="20"/>
          <w:szCs w:val="20"/>
        </w:rPr>
      </w:pPr>
      <w:r w:rsidRPr="00B5526A">
        <w:rPr>
          <w:rFonts w:ascii="Arial" w:hAnsi="Arial"/>
          <w:sz w:val="20"/>
        </w:rPr>
        <w:tab/>
      </w:r>
      <w:r w:rsidRPr="00B5526A">
        <w:rPr>
          <w:rFonts w:ascii="Arial" w:hAnsi="Arial"/>
          <w:sz w:val="20"/>
        </w:rPr>
        <w:br/>
      </w:r>
      <w:r w:rsidRPr="00B261AB">
        <w:rPr>
          <w:rFonts w:ascii="Arial" w:hAnsi="Arial" w:cs="Arial"/>
          <w:sz w:val="20"/>
          <w:szCs w:val="20"/>
        </w:rPr>
        <w:t xml:space="preserve">Izvajalec se zavezuje, da bo vse morebitne osebne in tajne podatke, ki jih dobi pri izpolnjevanju obveznosti iz tega okvirnega sporazuma, varoval v skladu z Zakonom o tajnih podatkih (Uradni list RS, št. </w:t>
      </w:r>
      <w:hyperlink r:id="rId19" w:tgtFrame="_blank" w:tooltip="Zakon o tajnih podatkih (uradno prečiščeno besedilo)" w:history="1">
        <w:r w:rsidRPr="00B261AB">
          <w:rPr>
            <w:rFonts w:ascii="Arial" w:hAnsi="Arial" w:cs="Arial"/>
            <w:sz w:val="20"/>
            <w:szCs w:val="20"/>
          </w:rPr>
          <w:t>50/06</w:t>
        </w:r>
      </w:hyperlink>
      <w:r w:rsidRPr="00B261AB">
        <w:rPr>
          <w:rFonts w:ascii="Arial" w:hAnsi="Arial" w:cs="Arial"/>
          <w:sz w:val="20"/>
          <w:szCs w:val="20"/>
        </w:rPr>
        <w:t xml:space="preserve"> – uradno prečiščeno besedilo, </w:t>
      </w:r>
      <w:hyperlink r:id="rId20" w:tgtFrame="_blank" w:tooltip="Zakon o spremembah Zakona o tajnih podatkih" w:history="1">
        <w:r w:rsidRPr="00B261AB">
          <w:rPr>
            <w:rFonts w:ascii="Arial" w:hAnsi="Arial" w:cs="Arial"/>
            <w:sz w:val="20"/>
            <w:szCs w:val="20"/>
          </w:rPr>
          <w:t>9/10</w:t>
        </w:r>
      </w:hyperlink>
      <w:r w:rsidRPr="00B261AB">
        <w:rPr>
          <w:rFonts w:ascii="Arial" w:hAnsi="Arial" w:cs="Arial"/>
          <w:sz w:val="20"/>
          <w:szCs w:val="20"/>
        </w:rPr>
        <w:t xml:space="preserve">, </w:t>
      </w:r>
      <w:hyperlink r:id="rId21" w:tgtFrame="_blank" w:tooltip="Zakon o dopolnitvi Zakona o tajnih podatkih" w:history="1">
        <w:r w:rsidRPr="00B261AB">
          <w:rPr>
            <w:rFonts w:ascii="Arial" w:hAnsi="Arial" w:cs="Arial"/>
            <w:sz w:val="20"/>
            <w:szCs w:val="20"/>
          </w:rPr>
          <w:t>60/11</w:t>
        </w:r>
      </w:hyperlink>
      <w:r w:rsidRPr="00B261AB">
        <w:rPr>
          <w:rFonts w:ascii="Arial" w:hAnsi="Arial" w:cs="Arial"/>
          <w:sz w:val="20"/>
          <w:szCs w:val="20"/>
        </w:rPr>
        <w:t xml:space="preserve"> in 8/20), Zakonom o varstvu osebnih podatkov </w:t>
      </w:r>
      <w:r w:rsidRPr="006D2175">
        <w:rPr>
          <w:rFonts w:ascii="Arial" w:hAnsi="Arial" w:cs="Arial"/>
          <w:color w:val="000000" w:themeColor="text1"/>
          <w:sz w:val="20"/>
          <w:szCs w:val="20"/>
        </w:rPr>
        <w:t>(</w:t>
      </w:r>
      <w:r w:rsidR="006D2175" w:rsidRPr="006D2175">
        <w:rPr>
          <w:rFonts w:ascii="Arial" w:hAnsi="Arial" w:cs="Arial"/>
          <w:color w:val="000000" w:themeColor="text1"/>
          <w:sz w:val="20"/>
          <w:szCs w:val="20"/>
        </w:rPr>
        <w:t>Uradni list RS, št. </w:t>
      </w:r>
      <w:hyperlink r:id="rId22" w:tgtFrame="_blank" w:tooltip="Zakon o varstvu osebnih podatkov (ZVOP-2)" w:history="1">
        <w:r w:rsidR="006D2175" w:rsidRPr="006D2175">
          <w:rPr>
            <w:rStyle w:val="Hiperpovezava"/>
            <w:rFonts w:ascii="Arial" w:hAnsi="Arial" w:cs="Arial"/>
            <w:color w:val="000000" w:themeColor="text1"/>
            <w:sz w:val="20"/>
            <w:szCs w:val="20"/>
          </w:rPr>
          <w:t>163/22</w:t>
        </w:r>
      </w:hyperlink>
      <w:r w:rsidR="006D2175" w:rsidRPr="006D2175">
        <w:rPr>
          <w:rFonts w:ascii="Arial" w:hAnsi="Arial" w:cs="Arial"/>
          <w:color w:val="000000" w:themeColor="text1"/>
          <w:sz w:val="20"/>
          <w:szCs w:val="20"/>
        </w:rPr>
        <w:t> in </w:t>
      </w:r>
      <w:hyperlink r:id="rId23" w:tgtFrame="_blank" w:tooltip="Zakon o informacijski varnosti (ZInfV-1)" w:history="1">
        <w:r w:rsidR="006D2175" w:rsidRPr="006D2175">
          <w:rPr>
            <w:rStyle w:val="Hiperpovezava"/>
            <w:rFonts w:ascii="Arial" w:hAnsi="Arial" w:cs="Arial"/>
            <w:color w:val="000000" w:themeColor="text1"/>
            <w:sz w:val="20"/>
            <w:szCs w:val="20"/>
          </w:rPr>
          <w:t>40/25</w:t>
        </w:r>
      </w:hyperlink>
      <w:r w:rsidR="006D2175" w:rsidRPr="006D2175">
        <w:rPr>
          <w:rFonts w:ascii="Arial" w:hAnsi="Arial" w:cs="Arial"/>
          <w:color w:val="000000" w:themeColor="text1"/>
          <w:sz w:val="20"/>
          <w:szCs w:val="20"/>
        </w:rPr>
        <w:t> – ZInfV-1</w:t>
      </w:r>
      <w:r w:rsidRPr="006D2175">
        <w:rPr>
          <w:rFonts w:ascii="Arial" w:hAnsi="Arial" w:cs="Arial"/>
          <w:color w:val="000000" w:themeColor="text1"/>
          <w:sz w:val="20"/>
          <w:szCs w:val="20"/>
        </w:rPr>
        <w:t xml:space="preserve">), </w:t>
      </w:r>
      <w:r w:rsidRPr="006D2175">
        <w:rPr>
          <w:rFonts w:ascii="Arial" w:hAnsi="Arial" w:cs="Arial"/>
          <w:bCs/>
          <w:color w:val="000000" w:themeColor="text1"/>
          <w:sz w:val="20"/>
          <w:szCs w:val="20"/>
        </w:rPr>
        <w:t xml:space="preserve">Uredbo (EU) 2016/679 Evropskega parlamenta in Sveta </w:t>
      </w:r>
      <w:r w:rsidRPr="00B261AB">
        <w:rPr>
          <w:rFonts w:ascii="Arial" w:hAnsi="Arial" w:cs="Arial"/>
          <w:bCs/>
          <w:sz w:val="20"/>
          <w:szCs w:val="20"/>
        </w:rPr>
        <w:t xml:space="preserve">z dne 27. aprila 2016 o varstvu posameznikov pri obdelavi osebnih podatkov in o prostem pretoku takih podatkov ter o razveljavitvi Direktive 95/46/ES (Splošna uredba o varstvu podatkov) </w:t>
      </w:r>
      <w:r w:rsidRPr="00B261AB">
        <w:rPr>
          <w:rFonts w:ascii="Arial" w:hAnsi="Arial" w:cs="Arial"/>
          <w:sz w:val="20"/>
          <w:szCs w:val="20"/>
        </w:rPr>
        <w:t>in drugo veljavno zakonodajo.</w:t>
      </w:r>
      <w:r w:rsidRPr="00B261AB">
        <w:rPr>
          <w:rFonts w:ascii="Arial" w:hAnsi="Arial" w:cs="Arial"/>
          <w:sz w:val="20"/>
          <w:szCs w:val="20"/>
        </w:rPr>
        <w:tab/>
      </w:r>
    </w:p>
    <w:p w14:paraId="6014795D" w14:textId="77777777" w:rsidR="009F3848" w:rsidRPr="00B261AB" w:rsidRDefault="009F3848" w:rsidP="008B2076">
      <w:pPr>
        <w:spacing w:after="0" w:line="240" w:lineRule="exact"/>
        <w:jc w:val="both"/>
        <w:rPr>
          <w:rFonts w:ascii="Arial" w:hAnsi="Arial" w:cs="Arial"/>
          <w:sz w:val="20"/>
          <w:szCs w:val="20"/>
        </w:rPr>
      </w:pPr>
    </w:p>
    <w:p w14:paraId="28CB651A" w14:textId="73BADD1B" w:rsidR="008B2076" w:rsidRDefault="008B2076" w:rsidP="009F3848">
      <w:pPr>
        <w:spacing w:after="0" w:line="240" w:lineRule="exact"/>
        <w:jc w:val="both"/>
        <w:rPr>
          <w:rFonts w:ascii="Arial" w:eastAsia="Calibri" w:hAnsi="Arial" w:cs="Arial"/>
          <w:sz w:val="20"/>
          <w:szCs w:val="20"/>
        </w:rPr>
      </w:pPr>
      <w:r w:rsidRPr="00B261AB">
        <w:rPr>
          <w:rFonts w:ascii="Arial" w:eastAsia="Calibri" w:hAnsi="Arial" w:cs="Arial"/>
          <w:sz w:val="20"/>
          <w:szCs w:val="20"/>
        </w:rPr>
        <w:t>V primeru, da naročnik ugotovi kršenje zgoraj navedenih zahtev, bo naročnik zahteval zamenjavo varnostnika, ugotovljene hujše kršitve so lahko razlog za odpoved okvirnega sporazuma.</w:t>
      </w:r>
    </w:p>
    <w:p w14:paraId="0FA678A0" w14:textId="77777777" w:rsidR="00C751BE" w:rsidRDefault="00C751BE" w:rsidP="009F3848">
      <w:pPr>
        <w:spacing w:after="0"/>
        <w:rPr>
          <w:rFonts w:ascii="Arial" w:eastAsia="Times New Roman" w:hAnsi="Arial" w:cs="Arial"/>
          <w:b/>
          <w:sz w:val="20"/>
          <w:szCs w:val="20"/>
          <w:lang w:eastAsia="sl-SI"/>
        </w:rPr>
      </w:pPr>
    </w:p>
    <w:p w14:paraId="57F6C3EF" w14:textId="6EF03176" w:rsidR="00171637" w:rsidRPr="00FF7434" w:rsidRDefault="00171637" w:rsidP="009F3848">
      <w:pPr>
        <w:spacing w:after="0"/>
        <w:rPr>
          <w:rFonts w:ascii="Arial" w:eastAsia="Times New Roman" w:hAnsi="Arial" w:cs="Arial"/>
          <w:b/>
          <w:sz w:val="20"/>
          <w:szCs w:val="20"/>
          <w:lang w:eastAsia="sl-SI"/>
        </w:rPr>
      </w:pPr>
      <w:r w:rsidRPr="00FF7434">
        <w:rPr>
          <w:rFonts w:ascii="Arial" w:eastAsia="Times New Roman" w:hAnsi="Arial" w:cs="Arial"/>
          <w:b/>
          <w:sz w:val="20"/>
          <w:szCs w:val="20"/>
          <w:lang w:eastAsia="sl-SI"/>
        </w:rPr>
        <w:t xml:space="preserve">Razvezni pogoj </w:t>
      </w:r>
    </w:p>
    <w:p w14:paraId="30C79C7D" w14:textId="6952CBF7" w:rsidR="00171637" w:rsidRPr="00FF7434" w:rsidRDefault="00171637" w:rsidP="001B2B1C">
      <w:pPr>
        <w:pStyle w:val="Odstavekseznama"/>
        <w:numPr>
          <w:ilvl w:val="0"/>
          <w:numId w:val="14"/>
        </w:numPr>
        <w:spacing w:after="0" w:line="259" w:lineRule="auto"/>
        <w:jc w:val="center"/>
        <w:rPr>
          <w:rFonts w:ascii="Arial" w:eastAsia="Calibri" w:hAnsi="Arial" w:cs="Arial"/>
          <w:b/>
          <w:iCs/>
          <w:sz w:val="20"/>
          <w:szCs w:val="20"/>
        </w:rPr>
      </w:pPr>
      <w:r w:rsidRPr="00FF7434">
        <w:rPr>
          <w:rFonts w:ascii="Arial" w:eastAsia="Calibri" w:hAnsi="Arial" w:cs="Arial"/>
          <w:b/>
          <w:iCs/>
          <w:sz w:val="20"/>
          <w:szCs w:val="20"/>
        </w:rPr>
        <w:t>člen</w:t>
      </w:r>
    </w:p>
    <w:p w14:paraId="74CB3A21" w14:textId="77777777" w:rsidR="00171637" w:rsidRPr="00FF7434" w:rsidRDefault="00171637" w:rsidP="00171637">
      <w:pPr>
        <w:spacing w:after="0" w:line="259" w:lineRule="auto"/>
        <w:jc w:val="center"/>
        <w:rPr>
          <w:rFonts w:ascii="Arial" w:eastAsia="Calibri" w:hAnsi="Arial" w:cs="Arial"/>
          <w:b/>
          <w:iCs/>
          <w:sz w:val="20"/>
          <w:szCs w:val="20"/>
        </w:rPr>
      </w:pPr>
    </w:p>
    <w:bookmarkEnd w:id="15"/>
    <w:p w14:paraId="0C1E55FC" w14:textId="1B6B78D1"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Naročnik bo po izteku vsakih šest mesecev od sklenitve te</w:t>
      </w:r>
      <w:r w:rsidR="003059C2">
        <w:rPr>
          <w:rFonts w:ascii="Arial" w:eastAsia="Calibri" w:hAnsi="Arial" w:cs="Arial"/>
          <w:sz w:val="20"/>
          <w:szCs w:val="20"/>
        </w:rPr>
        <w:t>ga</w:t>
      </w:r>
      <w:r w:rsidRPr="00FF7434">
        <w:rPr>
          <w:rFonts w:ascii="Arial" w:eastAsia="Calibri" w:hAnsi="Arial" w:cs="Arial"/>
          <w:sz w:val="20"/>
          <w:szCs w:val="20"/>
        </w:rPr>
        <w:t xml:space="preserve"> </w:t>
      </w:r>
      <w:r w:rsidR="003059C2">
        <w:rPr>
          <w:rFonts w:ascii="Arial" w:eastAsia="Calibri" w:hAnsi="Arial" w:cs="Arial"/>
          <w:sz w:val="20"/>
          <w:szCs w:val="20"/>
        </w:rPr>
        <w:t>okvirnega sporazuma</w:t>
      </w:r>
      <w:r w:rsidR="003059C2" w:rsidRPr="00FF7434">
        <w:rPr>
          <w:rFonts w:ascii="Arial" w:eastAsia="Calibri" w:hAnsi="Arial" w:cs="Arial"/>
          <w:sz w:val="20"/>
          <w:szCs w:val="20"/>
        </w:rPr>
        <w:t xml:space="preserve"> </w:t>
      </w:r>
      <w:r w:rsidRPr="00FF7434">
        <w:rPr>
          <w:rFonts w:ascii="Arial" w:eastAsia="Calibri" w:hAnsi="Arial" w:cs="Arial"/>
          <w:sz w:val="20"/>
          <w:szCs w:val="20"/>
        </w:rPr>
        <w:t>preveril, ali je na dan tega preverjanja pri gospodarskem subjektu, izvajalcu ali podizvajalcu izpolnjena ena ali več naslednjih okoliščin:</w:t>
      </w:r>
    </w:p>
    <w:p w14:paraId="02D55E78" w14:textId="77777777" w:rsidR="00FF7434" w:rsidRPr="00FF7434" w:rsidRDefault="00FF7434" w:rsidP="00FF7434">
      <w:pPr>
        <w:spacing w:after="0"/>
        <w:jc w:val="both"/>
        <w:rPr>
          <w:rFonts w:ascii="Arial" w:eastAsia="Calibri" w:hAnsi="Arial" w:cs="Arial"/>
          <w:sz w:val="20"/>
          <w:szCs w:val="20"/>
        </w:rPr>
      </w:pPr>
    </w:p>
    <w:p w14:paraId="4E95E4BB" w14:textId="77777777"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 xml:space="preserve">a) gospodarskemu subjektu ali podizvajalcu ali osebi, ki je članica upravnega, vodstvenega ali nadzornega organa gospodarskega subjekta ali podizvajalca, ali osebi, ki ima pooblastila za njegovo </w:t>
      </w:r>
      <w:r w:rsidRPr="00FF7434">
        <w:rPr>
          <w:rFonts w:ascii="Arial" w:eastAsia="Calibri" w:hAnsi="Arial" w:cs="Arial"/>
          <w:sz w:val="20"/>
          <w:szCs w:val="20"/>
        </w:rPr>
        <w:lastRenderedPageBreak/>
        <w:t>zastopanje ali odločanje ali nadzor v njem, je bila izrečena pravnomočna sodba zaradi kaznivega dejanja iz prvega odstavka 75. člena ZJN-3;</w:t>
      </w:r>
    </w:p>
    <w:p w14:paraId="6774AA2F" w14:textId="77777777" w:rsidR="00FF7434" w:rsidRPr="00FF7434" w:rsidRDefault="00FF7434" w:rsidP="00FF7434">
      <w:pPr>
        <w:spacing w:after="0"/>
        <w:jc w:val="both"/>
        <w:rPr>
          <w:rFonts w:ascii="Arial" w:eastAsia="Calibri" w:hAnsi="Arial" w:cs="Arial"/>
          <w:sz w:val="20"/>
          <w:szCs w:val="20"/>
        </w:rPr>
      </w:pPr>
    </w:p>
    <w:p w14:paraId="01B1AC2A" w14:textId="77777777"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182667A1" w14:textId="77777777" w:rsidR="00FF7434" w:rsidRPr="00FF7434" w:rsidRDefault="00FF7434" w:rsidP="00FF7434">
      <w:pPr>
        <w:spacing w:after="0"/>
        <w:jc w:val="both"/>
        <w:rPr>
          <w:rFonts w:ascii="Arial" w:eastAsia="Calibri" w:hAnsi="Arial" w:cs="Arial"/>
          <w:sz w:val="20"/>
          <w:szCs w:val="20"/>
        </w:rPr>
      </w:pPr>
    </w:p>
    <w:p w14:paraId="146250F4" w14:textId="77777777"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c) je gospodarski subjekt ali njegov podizvajalec izločen iz postopkov oddaje javnih naročil zaradi uvrstitve v evidenco gospodarskih subjektov z izrečenimi stranskimi sankcijami izločitve iz postopkov javnega naročanja;</w:t>
      </w:r>
    </w:p>
    <w:p w14:paraId="1AC8535F" w14:textId="77777777" w:rsidR="00FF7434" w:rsidRPr="00FF7434" w:rsidRDefault="00FF7434" w:rsidP="00FF7434">
      <w:pPr>
        <w:spacing w:after="0"/>
        <w:jc w:val="both"/>
        <w:rPr>
          <w:rFonts w:ascii="Arial" w:eastAsia="Calibri" w:hAnsi="Arial" w:cs="Arial"/>
          <w:sz w:val="20"/>
          <w:szCs w:val="20"/>
        </w:rPr>
      </w:pPr>
    </w:p>
    <w:p w14:paraId="123315DE" w14:textId="77777777"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č) je v zadnjih treh letih pred dnevom preverjanja pristojni organ Republike Slovenije ali druge države članice ali tretje države pri gospodarskem subjektu ali njegovemu podizvajalcu ugotovil najmanj dve kršitvi v zvezi s:</w:t>
      </w:r>
    </w:p>
    <w:p w14:paraId="4CDA9B85" w14:textId="77777777" w:rsidR="00FF7434" w:rsidRPr="00FF7434" w:rsidRDefault="00FF7434" w:rsidP="00FF7434">
      <w:pPr>
        <w:numPr>
          <w:ilvl w:val="0"/>
          <w:numId w:val="22"/>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plačilom za delo, </w:t>
      </w:r>
    </w:p>
    <w:p w14:paraId="798D2E28" w14:textId="77777777" w:rsidR="00FF7434" w:rsidRPr="00FF7434" w:rsidRDefault="00FF7434" w:rsidP="00FF7434">
      <w:pPr>
        <w:numPr>
          <w:ilvl w:val="0"/>
          <w:numId w:val="22"/>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delovnim časom, </w:t>
      </w:r>
    </w:p>
    <w:p w14:paraId="3830A380" w14:textId="77777777" w:rsidR="00FF7434" w:rsidRPr="00FF7434" w:rsidRDefault="00FF7434" w:rsidP="00FF7434">
      <w:pPr>
        <w:numPr>
          <w:ilvl w:val="0"/>
          <w:numId w:val="22"/>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počitki, </w:t>
      </w:r>
    </w:p>
    <w:p w14:paraId="3CFD3FCA" w14:textId="77777777" w:rsidR="00FF7434" w:rsidRPr="00FF7434" w:rsidRDefault="00FF7434" w:rsidP="00FF7434">
      <w:pPr>
        <w:numPr>
          <w:ilvl w:val="0"/>
          <w:numId w:val="22"/>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opravljanjem dela na podlagi pogodb civilnega prava kljub obstoju elementov delovnega razmerja ali </w:t>
      </w:r>
    </w:p>
    <w:p w14:paraId="5A84FD80" w14:textId="77777777" w:rsidR="00FF7434" w:rsidRPr="00FF7434" w:rsidRDefault="00FF7434" w:rsidP="00FF7434">
      <w:pPr>
        <w:numPr>
          <w:ilvl w:val="0"/>
          <w:numId w:val="22"/>
        </w:numPr>
        <w:spacing w:after="0"/>
        <w:contextualSpacing/>
        <w:jc w:val="both"/>
        <w:rPr>
          <w:rFonts w:ascii="Arial" w:eastAsia="Calibri" w:hAnsi="Arial" w:cs="Arial"/>
          <w:sz w:val="20"/>
          <w:szCs w:val="20"/>
        </w:rPr>
      </w:pPr>
      <w:r w:rsidRPr="00FF7434">
        <w:rPr>
          <w:rFonts w:ascii="Arial" w:eastAsia="Calibri" w:hAnsi="Arial" w:cs="Arial"/>
          <w:sz w:val="20"/>
          <w:szCs w:val="20"/>
        </w:rPr>
        <w:t xml:space="preserve">v zvezi z zaposlovanjem na črno, </w:t>
      </w:r>
    </w:p>
    <w:p w14:paraId="3AFDFE87" w14:textId="77777777" w:rsidR="00FF7434" w:rsidRPr="00FF7434" w:rsidRDefault="00FF7434" w:rsidP="00FF7434">
      <w:pPr>
        <w:spacing w:after="0"/>
        <w:jc w:val="both"/>
        <w:rPr>
          <w:rFonts w:ascii="Arial" w:eastAsia="Calibri" w:hAnsi="Arial" w:cs="Arial"/>
          <w:sz w:val="20"/>
          <w:szCs w:val="20"/>
        </w:rPr>
      </w:pPr>
      <w:r w:rsidRPr="00FF7434">
        <w:rPr>
          <w:rFonts w:ascii="Arial" w:eastAsia="Calibri" w:hAnsi="Arial" w:cs="Arial"/>
          <w:sz w:val="20"/>
          <w:szCs w:val="20"/>
        </w:rPr>
        <w:t>za kateri mu je bila s pravnomočno odločitvijo ali več pravnomočnimi odločitvami izrečena globa za prekršek.</w:t>
      </w:r>
    </w:p>
    <w:p w14:paraId="3D1A5184" w14:textId="77777777" w:rsidR="00FF7434" w:rsidRPr="00FF7434" w:rsidRDefault="00FF7434" w:rsidP="00FF7434">
      <w:pPr>
        <w:spacing w:after="0"/>
        <w:jc w:val="both"/>
        <w:rPr>
          <w:rFonts w:ascii="Arial" w:eastAsia="Calibri" w:hAnsi="Arial" w:cs="Arial"/>
          <w:sz w:val="20"/>
          <w:szCs w:val="20"/>
        </w:rPr>
      </w:pPr>
    </w:p>
    <w:p w14:paraId="35B611F1" w14:textId="77777777" w:rsidR="00FF7434" w:rsidRPr="00FF7434" w:rsidRDefault="00FF7434" w:rsidP="00FF7434">
      <w:pPr>
        <w:jc w:val="both"/>
        <w:rPr>
          <w:rFonts w:ascii="Arial" w:eastAsia="Calibri" w:hAnsi="Arial" w:cs="Arial"/>
          <w:sz w:val="20"/>
          <w:szCs w:val="20"/>
        </w:rPr>
      </w:pPr>
      <w:r w:rsidRPr="00FF7434">
        <w:rPr>
          <w:rFonts w:ascii="Arial" w:eastAsia="Calibri" w:hAnsi="Arial" w:cs="Arial"/>
          <w:sz w:val="20"/>
          <w:szCs w:val="20"/>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4DB0DFD" w14:textId="77777777" w:rsidR="00FF7434" w:rsidRPr="00FF7434" w:rsidRDefault="00FF7434" w:rsidP="001B2B1C">
      <w:pPr>
        <w:pStyle w:val="Odstavekseznama"/>
        <w:numPr>
          <w:ilvl w:val="0"/>
          <w:numId w:val="14"/>
        </w:numPr>
        <w:spacing w:after="0" w:line="259" w:lineRule="auto"/>
        <w:jc w:val="center"/>
        <w:rPr>
          <w:rFonts w:ascii="Arial" w:eastAsia="Calibri" w:hAnsi="Arial" w:cs="Arial"/>
          <w:b/>
          <w:bCs/>
          <w:sz w:val="20"/>
          <w:szCs w:val="20"/>
        </w:rPr>
      </w:pPr>
      <w:r w:rsidRPr="00FF7434">
        <w:rPr>
          <w:rFonts w:ascii="Arial" w:eastAsia="Times New Roman" w:hAnsi="Arial" w:cs="Arial"/>
          <w:b/>
          <w:sz w:val="20"/>
          <w:szCs w:val="20"/>
        </w:rPr>
        <w:t>člen</w:t>
      </w:r>
    </w:p>
    <w:p w14:paraId="02B468AC" w14:textId="77777777" w:rsidR="00FF7434" w:rsidRPr="00FF7434" w:rsidRDefault="00FF7434" w:rsidP="00FF7434">
      <w:pPr>
        <w:tabs>
          <w:tab w:val="left" w:pos="3969"/>
          <w:tab w:val="left" w:pos="4395"/>
        </w:tabs>
        <w:spacing w:after="0"/>
        <w:ind w:left="720"/>
        <w:contextualSpacing/>
        <w:rPr>
          <w:rFonts w:ascii="Arial" w:eastAsia="Calibri" w:hAnsi="Arial" w:cs="Arial"/>
          <w:b/>
          <w:bCs/>
          <w:sz w:val="20"/>
          <w:szCs w:val="20"/>
        </w:rPr>
      </w:pPr>
    </w:p>
    <w:p w14:paraId="5E204614" w14:textId="77777777" w:rsidR="00FF7434" w:rsidRPr="00FF7434" w:rsidRDefault="00FF7434" w:rsidP="00FF7434">
      <w:pPr>
        <w:jc w:val="both"/>
        <w:rPr>
          <w:rFonts w:ascii="Arial" w:eastAsia="Calibri" w:hAnsi="Arial" w:cs="Arial"/>
          <w:sz w:val="20"/>
          <w:szCs w:val="20"/>
        </w:rPr>
      </w:pPr>
      <w:r w:rsidRPr="00FF7434">
        <w:rPr>
          <w:rFonts w:ascii="Arial" w:eastAsia="Calibri" w:hAnsi="Arial" w:cs="Arial"/>
          <w:sz w:val="20"/>
          <w:szCs w:val="20"/>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w:t>
      </w:r>
      <w:r w:rsidRPr="00FF7434">
        <w:rPr>
          <w:rFonts w:ascii="Arial" w:eastAsia="Calibri" w:hAnsi="Arial" w:cs="Arial"/>
          <w:sz w:val="20"/>
          <w:szCs w:val="20"/>
        </w:rPr>
        <w:lastRenderedPageBreak/>
        <w:t xml:space="preserve">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FF7434">
        <w:rPr>
          <w:rFonts w:ascii="Arial" w:eastAsia="Calibri" w:hAnsi="Arial" w:cs="Arial"/>
          <w:sz w:val="20"/>
          <w:szCs w:val="20"/>
        </w:rPr>
        <w:t>podizvajanje</w:t>
      </w:r>
      <w:proofErr w:type="spellEnd"/>
      <w:r w:rsidRPr="00FF7434">
        <w:rPr>
          <w:rFonts w:ascii="Arial" w:eastAsia="Calibri" w:hAnsi="Arial" w:cs="Arial"/>
          <w:sz w:val="20"/>
          <w:szCs w:val="20"/>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172D64EE" w14:textId="77777777" w:rsidR="00FF7434" w:rsidRPr="00FF7434" w:rsidRDefault="00FF7434" w:rsidP="001B2B1C">
      <w:pPr>
        <w:pStyle w:val="Odstavekseznama"/>
        <w:numPr>
          <w:ilvl w:val="0"/>
          <w:numId w:val="14"/>
        </w:numPr>
        <w:spacing w:after="0" w:line="259" w:lineRule="auto"/>
        <w:jc w:val="center"/>
        <w:rPr>
          <w:rFonts w:ascii="Arial" w:eastAsia="Times New Roman" w:hAnsi="Arial" w:cs="Arial"/>
          <w:b/>
          <w:sz w:val="20"/>
          <w:szCs w:val="20"/>
        </w:rPr>
      </w:pPr>
      <w:r w:rsidRPr="00FF7434">
        <w:rPr>
          <w:rFonts w:ascii="Arial" w:eastAsia="Times New Roman" w:hAnsi="Arial" w:cs="Arial"/>
          <w:b/>
          <w:sz w:val="20"/>
          <w:szCs w:val="20"/>
        </w:rPr>
        <w:t>člen</w:t>
      </w:r>
    </w:p>
    <w:p w14:paraId="03C1567F" w14:textId="77777777" w:rsidR="00A833AB" w:rsidRDefault="00A833AB" w:rsidP="00A833AB">
      <w:pPr>
        <w:numPr>
          <w:ilvl w:val="12"/>
          <w:numId w:val="0"/>
        </w:numPr>
        <w:spacing w:after="0"/>
        <w:jc w:val="both"/>
        <w:rPr>
          <w:rFonts w:ascii="Arial" w:eastAsia="Calibri" w:hAnsi="Arial" w:cs="Arial"/>
          <w:sz w:val="20"/>
          <w:szCs w:val="20"/>
        </w:rPr>
      </w:pPr>
    </w:p>
    <w:p w14:paraId="7EF068DA" w14:textId="2B2005E7" w:rsidR="00FF7434" w:rsidRDefault="00FF7434" w:rsidP="00A833AB">
      <w:pPr>
        <w:numPr>
          <w:ilvl w:val="12"/>
          <w:numId w:val="0"/>
        </w:numPr>
        <w:spacing w:after="0"/>
        <w:jc w:val="both"/>
        <w:rPr>
          <w:rFonts w:ascii="Arial" w:eastAsia="Calibri" w:hAnsi="Arial" w:cs="Arial"/>
          <w:sz w:val="20"/>
          <w:szCs w:val="20"/>
        </w:rPr>
      </w:pPr>
      <w:r w:rsidRPr="00FF7434">
        <w:rPr>
          <w:rFonts w:ascii="Arial" w:eastAsia="Calibri" w:hAnsi="Arial" w:cs="Arial"/>
          <w:sz w:val="20"/>
          <w:szCs w:val="20"/>
        </w:rPr>
        <w:t xml:space="preserve">Ta </w:t>
      </w:r>
      <w:r w:rsidR="00AA1CBD">
        <w:rPr>
          <w:rFonts w:ascii="Arial" w:eastAsia="Calibri" w:hAnsi="Arial" w:cs="Arial"/>
          <w:sz w:val="20"/>
          <w:szCs w:val="20"/>
        </w:rPr>
        <w:t xml:space="preserve">okvirni sporazum </w:t>
      </w:r>
      <w:r w:rsidRPr="00FF7434">
        <w:rPr>
          <w:rFonts w:ascii="Arial" w:eastAsia="Calibri" w:hAnsi="Arial" w:cs="Arial"/>
          <w:sz w:val="20"/>
          <w:szCs w:val="20"/>
        </w:rPr>
        <w:t xml:space="preserve"> je sklenjen pod razveznim pogojem, ki se, v primeru izpolnitve okoliščin iz prvega odstavka </w:t>
      </w:r>
      <w:r>
        <w:rPr>
          <w:rFonts w:ascii="Arial" w:eastAsia="Calibri" w:hAnsi="Arial" w:cs="Arial"/>
          <w:sz w:val="20"/>
          <w:szCs w:val="20"/>
        </w:rPr>
        <w:t>1</w:t>
      </w:r>
      <w:r w:rsidR="00C507A5">
        <w:rPr>
          <w:rFonts w:ascii="Arial" w:eastAsia="Calibri" w:hAnsi="Arial" w:cs="Arial"/>
          <w:sz w:val="20"/>
          <w:szCs w:val="20"/>
        </w:rPr>
        <w:t>5</w:t>
      </w:r>
      <w:r w:rsidRPr="00FF7434">
        <w:rPr>
          <w:rFonts w:ascii="Arial" w:eastAsia="Calibri" w:hAnsi="Arial" w:cs="Arial"/>
          <w:sz w:val="20"/>
          <w:szCs w:val="20"/>
        </w:rPr>
        <w:t xml:space="preserve">. člena ter ob upoštevanju prejšnjega člena, uresniči z dnem sklenitve novega sporazuma/nove pogodbe o izvedbi javnega naročila za predmetno naročilo. O datumu sklenitve novega sporazuma/nove pogodbe bo naročnik obvestil gospodarski subjekt. </w:t>
      </w:r>
    </w:p>
    <w:p w14:paraId="24971DCE" w14:textId="77777777" w:rsidR="00171637" w:rsidRPr="00822499" w:rsidRDefault="00171637" w:rsidP="00171637">
      <w:pPr>
        <w:spacing w:after="0"/>
        <w:rPr>
          <w:rFonts w:ascii="Arial" w:eastAsia="Times New Roman" w:hAnsi="Arial" w:cs="Arial"/>
          <w:b/>
          <w:color w:val="FF0000"/>
          <w:sz w:val="20"/>
          <w:szCs w:val="20"/>
        </w:rPr>
      </w:pPr>
    </w:p>
    <w:p w14:paraId="545F36A9" w14:textId="77777777" w:rsidR="00171637" w:rsidRPr="00FF7434" w:rsidRDefault="00171637" w:rsidP="00171637">
      <w:pPr>
        <w:spacing w:after="0"/>
        <w:rPr>
          <w:rFonts w:ascii="Arial" w:eastAsia="Times New Roman" w:hAnsi="Arial" w:cs="Arial"/>
          <w:b/>
          <w:sz w:val="20"/>
          <w:szCs w:val="20"/>
        </w:rPr>
      </w:pPr>
      <w:r w:rsidRPr="00FF7434">
        <w:rPr>
          <w:rFonts w:ascii="Arial" w:eastAsia="Times New Roman" w:hAnsi="Arial" w:cs="Arial"/>
          <w:b/>
          <w:sz w:val="20"/>
          <w:szCs w:val="20"/>
        </w:rPr>
        <w:t>Razdrtje okvirnega sporazuma</w:t>
      </w:r>
    </w:p>
    <w:p w14:paraId="63C0CE87" w14:textId="73ADD677" w:rsidR="00171637" w:rsidRPr="00FF7434" w:rsidRDefault="00171637" w:rsidP="001B2B1C">
      <w:pPr>
        <w:pStyle w:val="Odstavekseznama"/>
        <w:numPr>
          <w:ilvl w:val="0"/>
          <w:numId w:val="14"/>
        </w:numPr>
        <w:tabs>
          <w:tab w:val="left" w:pos="3969"/>
          <w:tab w:val="left" w:pos="4253"/>
        </w:tabs>
        <w:spacing w:after="0"/>
        <w:jc w:val="center"/>
        <w:rPr>
          <w:rFonts w:ascii="Arial" w:eastAsia="Times New Roman" w:hAnsi="Arial" w:cs="Arial"/>
          <w:b/>
          <w:sz w:val="20"/>
          <w:szCs w:val="20"/>
        </w:rPr>
      </w:pPr>
      <w:r w:rsidRPr="00FF7434">
        <w:rPr>
          <w:rFonts w:ascii="Arial" w:eastAsia="Times New Roman" w:hAnsi="Arial" w:cs="Arial"/>
          <w:b/>
          <w:sz w:val="20"/>
          <w:szCs w:val="20"/>
        </w:rPr>
        <w:t>člen</w:t>
      </w:r>
    </w:p>
    <w:p w14:paraId="76C008C6" w14:textId="77777777" w:rsidR="00171637" w:rsidRPr="00FF7434" w:rsidRDefault="00171637" w:rsidP="00171637">
      <w:pPr>
        <w:spacing w:after="0"/>
        <w:rPr>
          <w:rFonts w:ascii="Arial" w:eastAsia="Times New Roman" w:hAnsi="Arial" w:cs="Arial"/>
          <w:b/>
          <w:sz w:val="20"/>
          <w:szCs w:val="20"/>
          <w:lang w:eastAsia="sl-SI"/>
        </w:rPr>
      </w:pPr>
    </w:p>
    <w:p w14:paraId="401D9E2C" w14:textId="7FD54E43" w:rsidR="00171637" w:rsidRPr="00FF7434" w:rsidRDefault="00171637" w:rsidP="00171637">
      <w:pPr>
        <w:spacing w:after="0"/>
        <w:jc w:val="both"/>
        <w:rPr>
          <w:rFonts w:ascii="Arial" w:hAnsi="Arial" w:cs="Arial"/>
          <w:sz w:val="20"/>
          <w:szCs w:val="20"/>
        </w:rPr>
      </w:pPr>
      <w:r w:rsidRPr="002D3CC4">
        <w:rPr>
          <w:rFonts w:ascii="Arial" w:hAnsi="Arial" w:cs="Arial"/>
          <w:sz w:val="20"/>
          <w:szCs w:val="20"/>
        </w:rPr>
        <w:t>Naročnik si pridržuje pravico do predčasne prekinitve okvirnega sporazuma v primeru, da izvajalec ne izpolnjuje pogodbenih obveznosti na način, predviden v temu okvirnemu sporazumu. V primeru neizpolnjevanja zahtev iz dokumentacije tekom izvajanja okvirnega sporazuma, naročnik izvajalca na to</w:t>
      </w:r>
      <w:r w:rsidR="00070D66" w:rsidRPr="002D3CC4">
        <w:rPr>
          <w:rFonts w:ascii="Arial" w:hAnsi="Arial" w:cs="Arial"/>
          <w:sz w:val="20"/>
          <w:szCs w:val="20"/>
        </w:rPr>
        <w:t xml:space="preserve"> največ 3 x</w:t>
      </w:r>
      <w:r w:rsidRPr="002D3CC4">
        <w:rPr>
          <w:rFonts w:ascii="Arial" w:hAnsi="Arial" w:cs="Arial"/>
          <w:sz w:val="20"/>
          <w:szCs w:val="20"/>
        </w:rPr>
        <w:t xml:space="preserve"> pisno opozori.</w:t>
      </w:r>
      <w:r w:rsidRPr="00FF7434">
        <w:rPr>
          <w:rFonts w:ascii="Arial" w:hAnsi="Arial" w:cs="Arial"/>
          <w:sz w:val="20"/>
          <w:szCs w:val="20"/>
        </w:rPr>
        <w:t xml:space="preserve"> </w:t>
      </w:r>
    </w:p>
    <w:p w14:paraId="4B49DCC5" w14:textId="77777777" w:rsidR="00171637" w:rsidRPr="00FF7434" w:rsidRDefault="00171637" w:rsidP="00171637">
      <w:pPr>
        <w:spacing w:after="0"/>
        <w:jc w:val="both"/>
        <w:rPr>
          <w:rFonts w:ascii="Arial" w:hAnsi="Arial" w:cs="Arial"/>
          <w:sz w:val="20"/>
          <w:szCs w:val="20"/>
        </w:rPr>
      </w:pPr>
    </w:p>
    <w:p w14:paraId="6BA742C9" w14:textId="26677CE2" w:rsidR="00171637" w:rsidRDefault="00171637" w:rsidP="00171637">
      <w:pPr>
        <w:spacing w:after="0"/>
        <w:jc w:val="both"/>
        <w:rPr>
          <w:rFonts w:ascii="Arial" w:hAnsi="Arial" w:cs="Arial"/>
          <w:sz w:val="20"/>
          <w:szCs w:val="20"/>
        </w:rPr>
      </w:pPr>
      <w:r w:rsidRPr="00FF7434">
        <w:rPr>
          <w:rFonts w:ascii="Arial" w:hAnsi="Arial" w:cs="Arial"/>
          <w:sz w:val="20"/>
          <w:szCs w:val="20"/>
        </w:rPr>
        <w:t>Če v roku treh dni od dneva opozorila izvajalec ne prilagodi dela zahtevam naročnika</w:t>
      </w:r>
      <w:r w:rsidR="00AA1CBD">
        <w:rPr>
          <w:rFonts w:ascii="Arial" w:hAnsi="Arial" w:cs="Arial"/>
          <w:sz w:val="20"/>
          <w:szCs w:val="20"/>
        </w:rPr>
        <w:t>,</w:t>
      </w:r>
      <w:r w:rsidRPr="00FF7434">
        <w:rPr>
          <w:rFonts w:ascii="Arial" w:hAnsi="Arial" w:cs="Arial"/>
          <w:sz w:val="20"/>
          <w:szCs w:val="20"/>
        </w:rPr>
        <w:t xml:space="preserve"> lahko naročnik začne postopek prekinitve pogodbenega razmerja s pisno odpovedjo okvirnega sporazuma in zahteva povračilo škode. Odpovedni rok je 2 meseca</w:t>
      </w:r>
      <w:r w:rsidR="00FF7434" w:rsidRPr="00FF7434">
        <w:rPr>
          <w:rFonts w:ascii="Arial" w:hAnsi="Arial" w:cs="Arial"/>
          <w:sz w:val="20"/>
          <w:szCs w:val="20"/>
        </w:rPr>
        <w:t xml:space="preserve"> in prične teči z dnem vročitve pisnega obvestila o nameravanem odstopu</w:t>
      </w:r>
      <w:r w:rsidRPr="00FF7434">
        <w:rPr>
          <w:rFonts w:ascii="Arial" w:hAnsi="Arial" w:cs="Arial"/>
          <w:sz w:val="20"/>
          <w:szCs w:val="20"/>
        </w:rPr>
        <w:t>.</w:t>
      </w:r>
    </w:p>
    <w:p w14:paraId="6B2EA2BF" w14:textId="77265F83" w:rsidR="001E1F7F" w:rsidRPr="001E1F7F" w:rsidRDefault="001E1F7F" w:rsidP="00171637">
      <w:pPr>
        <w:spacing w:after="0"/>
        <w:jc w:val="both"/>
        <w:rPr>
          <w:rFonts w:ascii="Arial" w:hAnsi="Arial" w:cs="Arial"/>
          <w:sz w:val="20"/>
          <w:szCs w:val="20"/>
        </w:rPr>
      </w:pPr>
    </w:p>
    <w:p w14:paraId="0DC26D6E" w14:textId="77777777" w:rsidR="001E1F7F" w:rsidRPr="001E1F7F" w:rsidRDefault="001E1F7F" w:rsidP="001E1F7F">
      <w:pPr>
        <w:spacing w:after="0"/>
        <w:jc w:val="both"/>
        <w:rPr>
          <w:rFonts w:ascii="Arial" w:hAnsi="Arial" w:cs="Arial"/>
          <w:sz w:val="20"/>
          <w:szCs w:val="20"/>
        </w:rPr>
      </w:pPr>
      <w:r w:rsidRPr="001E1F7F">
        <w:rPr>
          <w:rFonts w:ascii="Arial" w:hAnsi="Arial" w:cs="Arial"/>
          <w:sz w:val="20"/>
          <w:szCs w:val="20"/>
        </w:rPr>
        <w:t>V primeru, da ponudnik ne izpolnjuje pogodbenih obveznosti na način, predviden v pogodbi o izvedbi javnega naročila, naročnik od te pogodbe odstopi.</w:t>
      </w:r>
    </w:p>
    <w:p w14:paraId="1FD0F82E" w14:textId="4C9F6D0B" w:rsidR="00171637" w:rsidRDefault="00171637" w:rsidP="00171637">
      <w:pPr>
        <w:numPr>
          <w:ilvl w:val="12"/>
          <w:numId w:val="0"/>
        </w:numPr>
        <w:spacing w:after="0"/>
        <w:rPr>
          <w:rFonts w:ascii="Arial" w:eastAsia="Times New Roman" w:hAnsi="Arial" w:cs="Arial"/>
          <w:b/>
          <w:color w:val="FF0000"/>
          <w:sz w:val="20"/>
          <w:szCs w:val="20"/>
        </w:rPr>
      </w:pPr>
    </w:p>
    <w:p w14:paraId="5B128F9D" w14:textId="77777777" w:rsidR="00FF7434" w:rsidRPr="00FF7434" w:rsidRDefault="00FF7434" w:rsidP="001B2B1C">
      <w:pPr>
        <w:pStyle w:val="Odstavekseznama"/>
        <w:numPr>
          <w:ilvl w:val="0"/>
          <w:numId w:val="14"/>
        </w:numPr>
        <w:tabs>
          <w:tab w:val="left" w:pos="3969"/>
          <w:tab w:val="left" w:pos="4253"/>
        </w:tabs>
        <w:spacing w:after="0"/>
        <w:jc w:val="center"/>
        <w:rPr>
          <w:rFonts w:ascii="Arial" w:eastAsia="Times New Roman" w:hAnsi="Arial" w:cs="Arial"/>
          <w:b/>
          <w:bCs/>
          <w:sz w:val="20"/>
          <w:szCs w:val="20"/>
          <w:lang w:eastAsia="sl-SI"/>
        </w:rPr>
      </w:pPr>
      <w:r w:rsidRPr="00FF7434">
        <w:rPr>
          <w:rFonts w:ascii="Arial" w:eastAsia="Times New Roman" w:hAnsi="Arial" w:cs="Arial"/>
          <w:b/>
          <w:bCs/>
          <w:sz w:val="20"/>
          <w:szCs w:val="20"/>
          <w:lang w:eastAsia="sl-SI"/>
        </w:rPr>
        <w:t>člen</w:t>
      </w:r>
    </w:p>
    <w:p w14:paraId="721C4DBA" w14:textId="77777777" w:rsidR="00FF7434" w:rsidRPr="00FF7434" w:rsidRDefault="00FF7434" w:rsidP="00FF7434">
      <w:pPr>
        <w:spacing w:after="0"/>
        <w:jc w:val="both"/>
        <w:rPr>
          <w:rFonts w:ascii="Arial" w:eastAsia="Times New Roman" w:hAnsi="Arial" w:cs="Arial"/>
          <w:sz w:val="20"/>
          <w:szCs w:val="20"/>
          <w:lang w:eastAsia="sl-SI"/>
        </w:rPr>
      </w:pPr>
    </w:p>
    <w:p w14:paraId="42DED4A7" w14:textId="46EAF90E" w:rsidR="00FF7434" w:rsidRPr="00FF7434" w:rsidRDefault="00FF7434" w:rsidP="00FF7434">
      <w:p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 xml:space="preserve">Naročnik lahko, ne glede na določila Obligacijskega zakonika, odstopi od </w:t>
      </w:r>
      <w:r w:rsidR="00AA1CBD">
        <w:rPr>
          <w:rFonts w:ascii="Arial" w:eastAsia="Times New Roman" w:hAnsi="Arial" w:cs="Arial"/>
          <w:sz w:val="20"/>
          <w:szCs w:val="20"/>
          <w:lang w:eastAsia="sl-SI"/>
        </w:rPr>
        <w:t>okvirnega sporazuma</w:t>
      </w:r>
      <w:r w:rsidRPr="00FF7434">
        <w:rPr>
          <w:rFonts w:ascii="Arial" w:eastAsia="Times New Roman" w:hAnsi="Arial" w:cs="Arial"/>
          <w:sz w:val="20"/>
          <w:szCs w:val="20"/>
          <w:lang w:eastAsia="sl-SI"/>
        </w:rPr>
        <w:t xml:space="preserve"> v naslednjih okoliščinah:</w:t>
      </w:r>
    </w:p>
    <w:p w14:paraId="7990DCB6" w14:textId="77777777" w:rsidR="00FF7434" w:rsidRPr="00FF7434" w:rsidRDefault="00FF7434" w:rsidP="00FF7434">
      <w:pPr>
        <w:numPr>
          <w:ilvl w:val="0"/>
          <w:numId w:val="23"/>
        </w:num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javno naročilo je bilo bistveno spremenjeno, kar terja nov postopek javnega naročanja;</w:t>
      </w:r>
    </w:p>
    <w:p w14:paraId="45702E59" w14:textId="77777777" w:rsidR="00FF7434" w:rsidRPr="00FF7434" w:rsidRDefault="00FF7434" w:rsidP="00FF7434">
      <w:pPr>
        <w:numPr>
          <w:ilvl w:val="0"/>
          <w:numId w:val="23"/>
        </w:num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v času oddaje javnega naročila je bil izvajalec v enem od položajev, zaradi katerega bi ga naročnik moral izključiti iz postopka javnega naročila, pa s tem dejstvom naročnik ni bil seznanjen v postopku javnega naročila;</w:t>
      </w:r>
    </w:p>
    <w:p w14:paraId="7BAEEC76" w14:textId="77777777" w:rsidR="00FF7434" w:rsidRPr="00FE2239" w:rsidRDefault="00FF7434" w:rsidP="00FF7434">
      <w:pPr>
        <w:numPr>
          <w:ilvl w:val="0"/>
          <w:numId w:val="23"/>
        </w:num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w:t>
      </w:r>
      <w:r w:rsidRPr="00FE2239">
        <w:rPr>
          <w:rFonts w:ascii="Arial" w:eastAsia="Times New Roman" w:hAnsi="Arial" w:cs="Arial"/>
          <w:sz w:val="20"/>
          <w:szCs w:val="20"/>
          <w:lang w:eastAsia="sl-SI"/>
        </w:rPr>
        <w:t>3, ki jih je po postopku v skladu z 258. členom PDEU ugotovilo Sodišče Evropske unije, javno naročilo ne bi smelo biti oddano izvajalcu.</w:t>
      </w:r>
    </w:p>
    <w:p w14:paraId="674EFEEF" w14:textId="77777777" w:rsidR="00FE2239" w:rsidRPr="00FE2239" w:rsidRDefault="00FE2239" w:rsidP="00FE2239">
      <w:pPr>
        <w:spacing w:after="0"/>
        <w:jc w:val="both"/>
        <w:rPr>
          <w:rFonts w:ascii="Arial" w:eastAsia="Times New Roman" w:hAnsi="Arial" w:cs="Arial"/>
          <w:sz w:val="20"/>
          <w:szCs w:val="20"/>
          <w:lang w:eastAsia="sl-SI"/>
        </w:rPr>
      </w:pPr>
    </w:p>
    <w:p w14:paraId="207529E9" w14:textId="28D23643" w:rsidR="00FE2239" w:rsidRPr="00FE2239" w:rsidRDefault="00FE2239" w:rsidP="00FE2239">
      <w:pPr>
        <w:tabs>
          <w:tab w:val="left" w:pos="2160"/>
        </w:tabs>
        <w:spacing w:after="0"/>
        <w:jc w:val="both"/>
        <w:rPr>
          <w:rFonts w:ascii="Arial" w:hAnsi="Arial" w:cs="Arial"/>
          <w:b/>
          <w:bCs/>
          <w:sz w:val="20"/>
          <w:szCs w:val="20"/>
        </w:rPr>
      </w:pPr>
      <w:r w:rsidRPr="00FE2239">
        <w:rPr>
          <w:rFonts w:ascii="Arial" w:hAnsi="Arial" w:cs="Arial"/>
          <w:b/>
          <w:bCs/>
          <w:sz w:val="20"/>
          <w:szCs w:val="20"/>
        </w:rPr>
        <w:t>Zaščita finančnih interesov Unije ter zbiranje podatkov o končnem prejemniku sredstev za ta namen</w:t>
      </w:r>
    </w:p>
    <w:p w14:paraId="49D589B7" w14:textId="3AFAAD5D" w:rsidR="00FE2239" w:rsidRPr="00FE2239" w:rsidRDefault="00FE2239" w:rsidP="00FE2239">
      <w:pPr>
        <w:pStyle w:val="Odstavekseznama"/>
        <w:numPr>
          <w:ilvl w:val="0"/>
          <w:numId w:val="14"/>
        </w:numPr>
        <w:tabs>
          <w:tab w:val="left" w:pos="2160"/>
        </w:tabs>
        <w:suppressAutoHyphens/>
        <w:spacing w:after="0" w:line="240" w:lineRule="auto"/>
        <w:jc w:val="center"/>
        <w:rPr>
          <w:rFonts w:ascii="Arial" w:hAnsi="Arial" w:cs="Arial"/>
          <w:b/>
          <w:bCs/>
          <w:sz w:val="20"/>
          <w:szCs w:val="20"/>
        </w:rPr>
      </w:pPr>
      <w:r w:rsidRPr="00FE2239">
        <w:rPr>
          <w:rFonts w:ascii="Arial" w:hAnsi="Arial" w:cs="Arial"/>
          <w:b/>
          <w:bCs/>
          <w:sz w:val="20"/>
          <w:szCs w:val="20"/>
        </w:rPr>
        <w:t>člen</w:t>
      </w:r>
    </w:p>
    <w:p w14:paraId="5E5DA141" w14:textId="77777777" w:rsidR="00FE2239" w:rsidRDefault="00FE2239" w:rsidP="00FE2239">
      <w:pPr>
        <w:tabs>
          <w:tab w:val="num" w:pos="2160"/>
        </w:tabs>
        <w:spacing w:after="0"/>
        <w:jc w:val="both"/>
        <w:rPr>
          <w:rFonts w:ascii="Arial" w:hAnsi="Arial" w:cs="Arial"/>
          <w:sz w:val="20"/>
          <w:szCs w:val="20"/>
        </w:rPr>
      </w:pPr>
    </w:p>
    <w:p w14:paraId="3E91950D" w14:textId="25EBB3CE" w:rsidR="00FE2239" w:rsidRDefault="00FE2239" w:rsidP="00FE2239">
      <w:pPr>
        <w:tabs>
          <w:tab w:val="num" w:pos="2160"/>
        </w:tabs>
        <w:spacing w:after="0"/>
        <w:jc w:val="both"/>
        <w:rPr>
          <w:rFonts w:ascii="Arial" w:hAnsi="Arial" w:cs="Arial"/>
          <w:sz w:val="20"/>
          <w:szCs w:val="20"/>
        </w:rPr>
      </w:pPr>
      <w:r w:rsidRPr="00FE2239">
        <w:rPr>
          <w:rFonts w:ascii="Arial" w:hAnsi="Arial" w:cs="Arial"/>
          <w:sz w:val="20"/>
          <w:szCs w:val="20"/>
        </w:rPr>
        <w:lastRenderedPageBreak/>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p>
    <w:p w14:paraId="081DCCBE" w14:textId="77777777" w:rsidR="00380BAF" w:rsidRPr="00FE2239" w:rsidRDefault="00380BAF" w:rsidP="00FE2239">
      <w:pPr>
        <w:tabs>
          <w:tab w:val="num" w:pos="2160"/>
        </w:tabs>
        <w:spacing w:after="0"/>
        <w:jc w:val="both"/>
        <w:rPr>
          <w:rFonts w:ascii="Arial" w:hAnsi="Arial" w:cs="Arial"/>
          <w:sz w:val="20"/>
          <w:szCs w:val="20"/>
        </w:rPr>
      </w:pPr>
    </w:p>
    <w:p w14:paraId="1B27153E" w14:textId="64A49FA6" w:rsidR="00FF7434" w:rsidRDefault="00FE2239" w:rsidP="00FE2239">
      <w:pPr>
        <w:tabs>
          <w:tab w:val="num" w:pos="2160"/>
        </w:tabs>
        <w:spacing w:after="0"/>
        <w:jc w:val="both"/>
        <w:rPr>
          <w:rFonts w:ascii="Arial" w:hAnsi="Arial" w:cs="Arial"/>
          <w:sz w:val="20"/>
          <w:szCs w:val="20"/>
        </w:rPr>
      </w:pPr>
      <w:r w:rsidRPr="00FE2239">
        <w:rPr>
          <w:rFonts w:ascii="Arial" w:hAnsi="Arial" w:cs="Arial"/>
          <w:sz w:val="20"/>
          <w:szCs w:val="20"/>
        </w:rPr>
        <w:t xml:space="preserve">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Naročnik bo osebne podatke pridobil iz Registra dejanskih lastnikov (AJPES-RDL), v kolikor podatki v registru niso dostopni, pa jih je izvajalec posredoval pred podpisom pogodbe. </w:t>
      </w:r>
    </w:p>
    <w:p w14:paraId="2359D519" w14:textId="77777777" w:rsidR="00FE2239" w:rsidRPr="00FE2239" w:rsidRDefault="00FE2239" w:rsidP="00FE2239">
      <w:pPr>
        <w:tabs>
          <w:tab w:val="num" w:pos="2160"/>
        </w:tabs>
        <w:spacing w:after="0"/>
        <w:jc w:val="both"/>
        <w:rPr>
          <w:rFonts w:ascii="Arial" w:hAnsi="Arial" w:cs="Arial"/>
          <w:strike/>
          <w:sz w:val="20"/>
          <w:szCs w:val="20"/>
        </w:rPr>
      </w:pPr>
    </w:p>
    <w:p w14:paraId="2ECDCD2F" w14:textId="1C0CC1FC" w:rsidR="00171637" w:rsidRPr="00FE2239" w:rsidRDefault="00171637" w:rsidP="00FE2239">
      <w:pPr>
        <w:numPr>
          <w:ilvl w:val="12"/>
          <w:numId w:val="0"/>
        </w:numPr>
        <w:spacing w:after="0"/>
        <w:rPr>
          <w:rFonts w:ascii="Arial" w:eastAsia="Times New Roman" w:hAnsi="Arial" w:cs="Arial"/>
          <w:b/>
          <w:sz w:val="20"/>
          <w:szCs w:val="20"/>
        </w:rPr>
      </w:pPr>
      <w:r w:rsidRPr="00FE2239">
        <w:rPr>
          <w:rFonts w:ascii="Arial" w:eastAsia="Times New Roman" w:hAnsi="Arial" w:cs="Arial"/>
          <w:b/>
          <w:sz w:val="20"/>
          <w:szCs w:val="20"/>
        </w:rPr>
        <w:t>Končne določbe</w:t>
      </w:r>
    </w:p>
    <w:p w14:paraId="28456110" w14:textId="0040083D" w:rsidR="00171637" w:rsidRPr="00FE2239" w:rsidRDefault="00171637" w:rsidP="00FE2239">
      <w:pPr>
        <w:pStyle w:val="Odstavekseznama"/>
        <w:numPr>
          <w:ilvl w:val="0"/>
          <w:numId w:val="14"/>
        </w:numPr>
        <w:spacing w:after="0"/>
        <w:jc w:val="center"/>
        <w:rPr>
          <w:rFonts w:ascii="Arial" w:eastAsia="Times New Roman" w:hAnsi="Arial" w:cs="Arial"/>
          <w:b/>
          <w:sz w:val="20"/>
          <w:szCs w:val="20"/>
        </w:rPr>
      </w:pPr>
      <w:r w:rsidRPr="00FE2239">
        <w:rPr>
          <w:rFonts w:ascii="Arial" w:eastAsia="Times New Roman" w:hAnsi="Arial" w:cs="Arial"/>
          <w:b/>
          <w:sz w:val="20"/>
          <w:szCs w:val="20"/>
        </w:rPr>
        <w:t>člen</w:t>
      </w:r>
    </w:p>
    <w:p w14:paraId="08A96640" w14:textId="77777777" w:rsidR="00171637" w:rsidRPr="00FF7434" w:rsidRDefault="00171637" w:rsidP="00FE2239">
      <w:pPr>
        <w:spacing w:after="0"/>
        <w:ind w:left="360"/>
        <w:jc w:val="center"/>
        <w:rPr>
          <w:rFonts w:ascii="Arial" w:eastAsia="Times New Roman" w:hAnsi="Arial" w:cs="Arial"/>
          <w:b/>
          <w:sz w:val="20"/>
          <w:szCs w:val="20"/>
        </w:rPr>
      </w:pPr>
    </w:p>
    <w:p w14:paraId="65C46B02" w14:textId="77777777" w:rsidR="00171637" w:rsidRPr="00FF7434" w:rsidRDefault="00171637" w:rsidP="00171637">
      <w:pPr>
        <w:numPr>
          <w:ilvl w:val="12"/>
          <w:numId w:val="0"/>
        </w:numPr>
        <w:spacing w:after="0"/>
        <w:jc w:val="both"/>
        <w:rPr>
          <w:rFonts w:ascii="Arial" w:eastAsia="Times New Roman" w:hAnsi="Arial" w:cs="Arial"/>
          <w:sz w:val="20"/>
          <w:szCs w:val="20"/>
        </w:rPr>
      </w:pPr>
      <w:r w:rsidRPr="00FF7434">
        <w:rPr>
          <w:rFonts w:ascii="Arial" w:eastAsia="Times New Roman" w:hAnsi="Arial" w:cs="Arial"/>
          <w:sz w:val="20"/>
          <w:szCs w:val="20"/>
        </w:rPr>
        <w:t>Vse spore iz tega okvirnega sporazuma bosta pogodbeni stranki reševali sporazumno, če do sporazuma ne pride, bo spore reševalo stvarno pristojno sodišče v Ljubljani.</w:t>
      </w:r>
    </w:p>
    <w:p w14:paraId="3B4A09B0" w14:textId="77777777" w:rsidR="00171637" w:rsidRPr="00FF7434" w:rsidRDefault="00171637" w:rsidP="00171637">
      <w:pPr>
        <w:numPr>
          <w:ilvl w:val="12"/>
          <w:numId w:val="0"/>
        </w:numPr>
        <w:spacing w:after="0"/>
        <w:jc w:val="both"/>
        <w:rPr>
          <w:rFonts w:ascii="Arial" w:eastAsia="Times New Roman" w:hAnsi="Arial" w:cs="Arial"/>
          <w:sz w:val="20"/>
          <w:szCs w:val="20"/>
        </w:rPr>
      </w:pPr>
    </w:p>
    <w:p w14:paraId="4CCB97E8" w14:textId="41B05311" w:rsidR="00C507A5" w:rsidRDefault="008B2076" w:rsidP="008B2076">
      <w:pPr>
        <w:numPr>
          <w:ilvl w:val="12"/>
          <w:numId w:val="0"/>
        </w:numPr>
        <w:spacing w:after="0" w:line="240" w:lineRule="exact"/>
        <w:jc w:val="both"/>
        <w:rPr>
          <w:rFonts w:ascii="Arial" w:hAnsi="Arial" w:cs="Arial"/>
          <w:sz w:val="20"/>
          <w:szCs w:val="20"/>
        </w:rPr>
      </w:pPr>
      <w:r w:rsidRPr="00B261AB">
        <w:rPr>
          <w:rFonts w:ascii="Arial" w:hAnsi="Arial" w:cs="Arial"/>
          <w:sz w:val="20"/>
          <w:szCs w:val="20"/>
        </w:rPr>
        <w:t>Pogodbeni stranki se dogovorita, da bosta pri tolmačenju posameznih določb okvirnega sporazuma uporabljali Obligacijski zakonik (</w:t>
      </w:r>
      <w:r w:rsidRPr="00B5526A">
        <w:rPr>
          <w:rFonts w:ascii="Arial" w:hAnsi="Arial"/>
          <w:sz w:val="20"/>
        </w:rPr>
        <w:t xml:space="preserve"> </w:t>
      </w:r>
      <w:r w:rsidRPr="00B261AB">
        <w:rPr>
          <w:rFonts w:ascii="Arial" w:hAnsi="Arial" w:cs="Arial"/>
          <w:sz w:val="20"/>
          <w:szCs w:val="20"/>
        </w:rPr>
        <w:t xml:space="preserve">Uradni list RS, št. 97/07 – uradno prečiščeno besedilo, 64/16 – </w:t>
      </w:r>
      <w:proofErr w:type="spellStart"/>
      <w:r w:rsidRPr="00B261AB">
        <w:rPr>
          <w:rFonts w:ascii="Arial" w:hAnsi="Arial" w:cs="Arial"/>
          <w:sz w:val="20"/>
          <w:szCs w:val="20"/>
        </w:rPr>
        <w:t>odl</w:t>
      </w:r>
      <w:proofErr w:type="spellEnd"/>
      <w:r w:rsidRPr="00B261AB">
        <w:rPr>
          <w:rFonts w:ascii="Arial" w:hAnsi="Arial" w:cs="Arial"/>
          <w:sz w:val="20"/>
          <w:szCs w:val="20"/>
        </w:rPr>
        <w:t>. US in 20/18 – OROZ631).</w:t>
      </w:r>
    </w:p>
    <w:p w14:paraId="67451B54" w14:textId="77777777" w:rsidR="008B2076" w:rsidRPr="008B2076" w:rsidRDefault="008B2076" w:rsidP="008B2076">
      <w:pPr>
        <w:numPr>
          <w:ilvl w:val="12"/>
          <w:numId w:val="0"/>
        </w:numPr>
        <w:spacing w:after="0" w:line="240" w:lineRule="exact"/>
        <w:jc w:val="both"/>
        <w:rPr>
          <w:rFonts w:ascii="Arial" w:hAnsi="Arial" w:cs="Arial"/>
          <w:sz w:val="20"/>
          <w:szCs w:val="20"/>
        </w:rPr>
      </w:pPr>
    </w:p>
    <w:p w14:paraId="6AE0DA95" w14:textId="77777777" w:rsidR="00171637" w:rsidRPr="00FF7434" w:rsidRDefault="00171637" w:rsidP="008B2076">
      <w:pPr>
        <w:spacing w:after="0"/>
        <w:jc w:val="both"/>
        <w:rPr>
          <w:rFonts w:ascii="Arial" w:eastAsia="Times New Roman" w:hAnsi="Arial" w:cs="Arial"/>
          <w:sz w:val="20"/>
          <w:szCs w:val="20"/>
          <w:lang w:eastAsia="sl-SI"/>
        </w:rPr>
      </w:pPr>
      <w:r w:rsidRPr="00FF7434">
        <w:rPr>
          <w:rFonts w:ascii="Arial" w:eastAsia="Times New Roman" w:hAnsi="Arial" w:cs="Arial"/>
          <w:sz w:val="20"/>
          <w:szCs w:val="20"/>
        </w:rPr>
        <w:t>V primeru, če med realizacijo tega okvirnega sporazuma nastanejo spremembe v statusu izvajalca se vse obveznosti iz tega okvirnega sporazuma prenesejo na njegove pravne naslednike.</w:t>
      </w:r>
      <w:r w:rsidRPr="00FF7434">
        <w:rPr>
          <w:rFonts w:ascii="Arial" w:eastAsia="Times New Roman" w:hAnsi="Arial" w:cs="Arial"/>
          <w:sz w:val="20"/>
          <w:szCs w:val="20"/>
        </w:rPr>
        <w:tab/>
      </w:r>
      <w:r w:rsidRPr="00FF7434">
        <w:rPr>
          <w:rFonts w:ascii="Arial" w:eastAsia="Times New Roman" w:hAnsi="Arial" w:cs="Arial"/>
          <w:sz w:val="20"/>
          <w:szCs w:val="20"/>
        </w:rPr>
        <w:br/>
      </w:r>
    </w:p>
    <w:p w14:paraId="065C400F" w14:textId="77777777" w:rsidR="008B2076" w:rsidRPr="00A33647" w:rsidRDefault="008B2076" w:rsidP="008B2076">
      <w:pPr>
        <w:numPr>
          <w:ilvl w:val="12"/>
          <w:numId w:val="0"/>
        </w:numPr>
        <w:spacing w:line="240" w:lineRule="exact"/>
        <w:jc w:val="both"/>
        <w:rPr>
          <w:rFonts w:ascii="Arial" w:hAnsi="Arial" w:cs="Arial"/>
          <w:sz w:val="20"/>
          <w:szCs w:val="20"/>
        </w:rPr>
      </w:pPr>
      <w:r w:rsidRPr="00B261AB">
        <w:rPr>
          <w:rFonts w:ascii="Arial" w:hAnsi="Arial" w:cs="Arial"/>
          <w:sz w:val="20"/>
          <w:szCs w:val="20"/>
        </w:rPr>
        <w:t>Če katerakoli od določb tega okvirnega sporazuma je ali postane neveljavna, to ne vpliva na ostale določbe. Neveljavna določba se nadomesti z veljavno, ki mora čim bolj ustrezati namenu, ki ga je želela doseči neveljavna.</w:t>
      </w:r>
    </w:p>
    <w:p w14:paraId="3170A3F1" w14:textId="77777777" w:rsidR="001B2B1C" w:rsidRPr="001B2B1C" w:rsidRDefault="001B2B1C" w:rsidP="001B2B1C">
      <w:pPr>
        <w:spacing w:after="0" w:line="240" w:lineRule="exact"/>
        <w:jc w:val="both"/>
        <w:rPr>
          <w:rFonts w:ascii="Arial" w:eastAsia="Times New Roman" w:hAnsi="Arial" w:cs="Arial"/>
          <w:sz w:val="20"/>
          <w:szCs w:val="20"/>
          <w:lang w:eastAsia="sl-SI"/>
        </w:rPr>
      </w:pPr>
      <w:r w:rsidRPr="001B2B1C">
        <w:rPr>
          <w:rFonts w:ascii="Arial" w:eastAsia="Times New Roman" w:hAnsi="Arial" w:cs="Arial"/>
          <w:sz w:val="20"/>
          <w:szCs w:val="20"/>
          <w:lang w:eastAsia="sl-SI"/>
        </w:rPr>
        <w:t xml:space="preserve">Morebitne spremembe in dopolnitve tega okvirnega sporazuma so veljavne le, če so sklenjene v pisni obliki kot dodatek k okvirnemu sporazumu. </w:t>
      </w:r>
      <w:r w:rsidRPr="001B2B1C">
        <w:rPr>
          <w:rFonts w:ascii="Arial" w:eastAsia="Times New Roman" w:hAnsi="Arial" w:cs="Arial"/>
          <w:sz w:val="20"/>
          <w:szCs w:val="20"/>
          <w:lang w:eastAsia="sl-SI" w:bidi="sl-SI"/>
        </w:rPr>
        <w:t>Za zamenjavo skrbnika okvirnega sporazuma ali kontaktne osebe zadošča obvestilo po e-pošti, aneks k okvirnemu sporazumu se zaradi navedenega ne sklene.</w:t>
      </w:r>
    </w:p>
    <w:p w14:paraId="0C12C4A5" w14:textId="77777777" w:rsidR="001B2B1C" w:rsidRDefault="001B2B1C" w:rsidP="008B2076">
      <w:pPr>
        <w:spacing w:after="0" w:line="240" w:lineRule="exact"/>
        <w:jc w:val="both"/>
        <w:rPr>
          <w:rFonts w:ascii="Arial" w:hAnsi="Arial" w:cs="Arial"/>
          <w:sz w:val="20"/>
          <w:szCs w:val="20"/>
        </w:rPr>
      </w:pPr>
    </w:p>
    <w:p w14:paraId="1FB60F50" w14:textId="6CCCE8FB" w:rsidR="008B2076" w:rsidRPr="00B261AB" w:rsidRDefault="008B2076" w:rsidP="008B2076">
      <w:pPr>
        <w:spacing w:after="0" w:line="240" w:lineRule="exact"/>
        <w:jc w:val="both"/>
        <w:rPr>
          <w:rFonts w:ascii="Arial" w:hAnsi="Arial" w:cs="Arial"/>
          <w:sz w:val="20"/>
          <w:szCs w:val="20"/>
        </w:rPr>
      </w:pPr>
      <w:r w:rsidRPr="00B261AB">
        <w:rPr>
          <w:rFonts w:ascii="Arial" w:hAnsi="Arial" w:cs="Arial"/>
          <w:sz w:val="20"/>
          <w:szCs w:val="20"/>
        </w:rPr>
        <w:t>Za vse kar ni določeno v tem okvirnemu sporazumu se smiselno uporabljajo določbe razpisne dokumentacije.</w:t>
      </w:r>
    </w:p>
    <w:p w14:paraId="267639B8" w14:textId="77777777" w:rsidR="008B2076" w:rsidRPr="00171637" w:rsidRDefault="008B2076" w:rsidP="008B2076">
      <w:pPr>
        <w:spacing w:after="0"/>
        <w:jc w:val="both"/>
        <w:rPr>
          <w:rFonts w:ascii="Arial" w:eastAsia="Times New Roman" w:hAnsi="Arial" w:cs="Arial"/>
          <w:sz w:val="20"/>
          <w:szCs w:val="20"/>
        </w:rPr>
      </w:pPr>
    </w:p>
    <w:p w14:paraId="20911087" w14:textId="77777777" w:rsidR="008B2076" w:rsidRPr="00B261AB" w:rsidRDefault="008B2076" w:rsidP="008B2076">
      <w:pPr>
        <w:spacing w:line="240" w:lineRule="exact"/>
        <w:jc w:val="both"/>
        <w:rPr>
          <w:rFonts w:ascii="Arial" w:hAnsi="Arial" w:cs="Arial"/>
          <w:sz w:val="20"/>
          <w:szCs w:val="20"/>
        </w:rPr>
      </w:pPr>
      <w:r w:rsidRPr="00B261AB">
        <w:rPr>
          <w:rFonts w:ascii="Arial" w:hAnsi="Arial" w:cs="Arial"/>
          <w:sz w:val="20"/>
          <w:szCs w:val="20"/>
        </w:rPr>
        <w:t>Okvirni sporazum je sestavljen v štirih (4) enakih izvodih, od katerih prejme naročnik tri (3) izvode, izvajalec pa en (1) izvod.</w:t>
      </w:r>
    </w:p>
    <w:p w14:paraId="7833C5DC" w14:textId="77777777" w:rsidR="008B2076" w:rsidRPr="00B261AB" w:rsidRDefault="008B2076" w:rsidP="008B2076">
      <w:pPr>
        <w:jc w:val="both"/>
        <w:rPr>
          <w:rFonts w:ascii="Arial" w:hAnsi="Arial" w:cs="Arial"/>
          <w:sz w:val="20"/>
          <w:szCs w:val="20"/>
        </w:rPr>
      </w:pPr>
      <w:r w:rsidRPr="00B261AB">
        <w:rPr>
          <w:rFonts w:ascii="Arial" w:hAnsi="Arial" w:cs="Arial"/>
          <w:sz w:val="20"/>
          <w:szCs w:val="20"/>
        </w:rPr>
        <w:t xml:space="preserve">ALI </w:t>
      </w:r>
    </w:p>
    <w:p w14:paraId="753A7950" w14:textId="77777777" w:rsidR="008B2076" w:rsidRPr="00B261AB" w:rsidRDefault="008B2076" w:rsidP="008B2076">
      <w:pPr>
        <w:jc w:val="both"/>
        <w:rPr>
          <w:rFonts w:ascii="Arial" w:hAnsi="Arial" w:cs="Arial"/>
          <w:i/>
          <w:iCs/>
          <w:sz w:val="20"/>
          <w:szCs w:val="20"/>
        </w:rPr>
      </w:pPr>
      <w:r w:rsidRPr="00B261AB">
        <w:rPr>
          <w:rFonts w:ascii="Arial" w:hAnsi="Arial" w:cs="Arial"/>
          <w:sz w:val="20"/>
          <w:szCs w:val="20"/>
        </w:rPr>
        <w:t xml:space="preserve">Okvirni sporazum je podpisan elektronsko. </w:t>
      </w:r>
      <w:r w:rsidRPr="00B261AB">
        <w:rPr>
          <w:rFonts w:ascii="Arial" w:hAnsi="Arial" w:cs="Arial"/>
          <w:i/>
          <w:iCs/>
          <w:sz w:val="20"/>
          <w:szCs w:val="20"/>
        </w:rPr>
        <w:t>/ Prilagodi se glede na način podpisa</w:t>
      </w:r>
      <w:r>
        <w:rPr>
          <w:rFonts w:ascii="Arial" w:hAnsi="Arial" w:cs="Arial"/>
          <w:i/>
          <w:iCs/>
          <w:sz w:val="20"/>
          <w:szCs w:val="20"/>
        </w:rPr>
        <w:t>/</w:t>
      </w:r>
    </w:p>
    <w:p w14:paraId="447FF83F" w14:textId="77777777" w:rsidR="00171637" w:rsidRPr="00FF7434" w:rsidRDefault="00171637" w:rsidP="00171637">
      <w:pPr>
        <w:spacing w:after="0"/>
        <w:jc w:val="both"/>
        <w:rPr>
          <w:rFonts w:ascii="Arial" w:eastAsia="Times New Roman" w:hAnsi="Arial" w:cs="Arial"/>
          <w:sz w:val="20"/>
          <w:szCs w:val="20"/>
        </w:rPr>
      </w:pPr>
    </w:p>
    <w:p w14:paraId="6D419BF9" w14:textId="4E243181" w:rsidR="00171637" w:rsidRPr="002B5633" w:rsidRDefault="00171637" w:rsidP="002B5633">
      <w:pPr>
        <w:tabs>
          <w:tab w:val="left" w:pos="0"/>
        </w:tabs>
        <w:spacing w:line="240" w:lineRule="exact"/>
        <w:jc w:val="both"/>
        <w:rPr>
          <w:rFonts w:ascii="Arial" w:hAnsi="Arial" w:cs="Arial"/>
          <w:b/>
          <w:bCs/>
          <w:sz w:val="20"/>
          <w:szCs w:val="20"/>
        </w:rPr>
      </w:pPr>
      <w:r w:rsidRPr="00FF7434">
        <w:rPr>
          <w:rFonts w:ascii="Arial" w:hAnsi="Arial" w:cs="Arial"/>
          <w:sz w:val="20"/>
          <w:szCs w:val="20"/>
        </w:rPr>
        <w:t>Št. okvirnega sporazuma: C1542-2</w:t>
      </w:r>
      <w:r w:rsidR="008B2076">
        <w:rPr>
          <w:rFonts w:ascii="Arial" w:hAnsi="Arial" w:cs="Arial"/>
          <w:sz w:val="20"/>
          <w:szCs w:val="20"/>
        </w:rPr>
        <w:t>5</w:t>
      </w:r>
      <w:r w:rsidRPr="00FF7434">
        <w:rPr>
          <w:rFonts w:ascii="Arial" w:hAnsi="Arial" w:cs="Arial"/>
          <w:sz w:val="20"/>
          <w:szCs w:val="20"/>
        </w:rPr>
        <w:t>--_____</w:t>
      </w:r>
      <w:r w:rsidRPr="00FF7434">
        <w:rPr>
          <w:rFonts w:ascii="Arial" w:hAnsi="Arial" w:cs="Arial"/>
          <w:sz w:val="20"/>
          <w:szCs w:val="20"/>
        </w:rPr>
        <w:tab/>
      </w:r>
      <w:r w:rsidRPr="00FF7434">
        <w:rPr>
          <w:rFonts w:ascii="Arial" w:hAnsi="Arial" w:cs="Arial"/>
          <w:b/>
          <w:bCs/>
          <w:sz w:val="20"/>
          <w:szCs w:val="20"/>
        </w:rPr>
        <w:br/>
      </w:r>
      <w:r w:rsidRPr="00FF7434">
        <w:rPr>
          <w:rFonts w:ascii="Arial" w:hAnsi="Arial" w:cs="Arial"/>
          <w:sz w:val="20"/>
          <w:szCs w:val="20"/>
        </w:rPr>
        <w:t>Št. dok. SPIS: 430</w:t>
      </w:r>
      <w:r w:rsidR="008B2076">
        <w:rPr>
          <w:rFonts w:ascii="Arial" w:hAnsi="Arial" w:cs="Arial"/>
          <w:sz w:val="20"/>
          <w:szCs w:val="20"/>
        </w:rPr>
        <w:t>1</w:t>
      </w:r>
      <w:r w:rsidRPr="00FF7434">
        <w:rPr>
          <w:rFonts w:ascii="Arial" w:hAnsi="Arial" w:cs="Arial"/>
          <w:sz w:val="20"/>
          <w:szCs w:val="20"/>
        </w:rPr>
        <w:t>-</w:t>
      </w:r>
      <w:r w:rsidR="008B2076">
        <w:rPr>
          <w:rFonts w:ascii="Arial" w:hAnsi="Arial" w:cs="Arial"/>
          <w:sz w:val="20"/>
          <w:szCs w:val="20"/>
        </w:rPr>
        <w:t>8</w:t>
      </w:r>
      <w:r w:rsidRPr="00FF7434">
        <w:rPr>
          <w:rFonts w:ascii="Arial" w:hAnsi="Arial" w:cs="Arial"/>
          <w:sz w:val="20"/>
          <w:szCs w:val="20"/>
        </w:rPr>
        <w:t>/202</w:t>
      </w:r>
      <w:r w:rsidR="008B2076">
        <w:rPr>
          <w:rFonts w:ascii="Arial" w:hAnsi="Arial" w:cs="Arial"/>
          <w:sz w:val="20"/>
          <w:szCs w:val="20"/>
        </w:rPr>
        <w:t>5</w:t>
      </w:r>
      <w:r w:rsidRPr="00FF7434">
        <w:rPr>
          <w:rFonts w:ascii="Arial" w:hAnsi="Arial" w:cs="Arial"/>
          <w:sz w:val="20"/>
          <w:szCs w:val="20"/>
        </w:rPr>
        <w:tab/>
      </w:r>
    </w:p>
    <w:p w14:paraId="0909A13D" w14:textId="6FE549B1" w:rsidR="00171637" w:rsidRPr="00FF7434" w:rsidRDefault="00171637" w:rsidP="00171637">
      <w:pPr>
        <w:numPr>
          <w:ilvl w:val="12"/>
          <w:numId w:val="0"/>
        </w:numPr>
        <w:spacing w:after="0"/>
        <w:rPr>
          <w:rFonts w:ascii="Arial" w:eastAsia="Times New Roman" w:hAnsi="Arial" w:cs="Arial"/>
          <w:sz w:val="20"/>
          <w:szCs w:val="20"/>
        </w:rPr>
      </w:pPr>
      <w:r w:rsidRPr="00FF7434">
        <w:rPr>
          <w:rFonts w:ascii="Arial" w:eastAsia="Times New Roman" w:hAnsi="Arial" w:cs="Arial"/>
          <w:sz w:val="20"/>
          <w:szCs w:val="20"/>
        </w:rPr>
        <w:t>Prilog</w:t>
      </w:r>
      <w:r w:rsidR="00AF47F0" w:rsidRPr="00FF7434">
        <w:rPr>
          <w:rFonts w:ascii="Arial" w:eastAsia="Times New Roman" w:hAnsi="Arial" w:cs="Arial"/>
          <w:sz w:val="20"/>
          <w:szCs w:val="20"/>
        </w:rPr>
        <w:t>e</w:t>
      </w:r>
      <w:r w:rsidRPr="00FF7434">
        <w:rPr>
          <w:rFonts w:ascii="Arial" w:eastAsia="Times New Roman" w:hAnsi="Arial" w:cs="Arial"/>
          <w:sz w:val="20"/>
          <w:szCs w:val="20"/>
        </w:rPr>
        <w:t>:</w:t>
      </w:r>
    </w:p>
    <w:p w14:paraId="70A6B462" w14:textId="5FA86A06" w:rsidR="00E46130" w:rsidRDefault="00E46130" w:rsidP="00171637">
      <w:pPr>
        <w:numPr>
          <w:ilvl w:val="0"/>
          <w:numId w:val="10"/>
        </w:numPr>
        <w:tabs>
          <w:tab w:val="left" w:pos="0"/>
        </w:tabs>
        <w:spacing w:after="0"/>
        <w:jc w:val="both"/>
        <w:rPr>
          <w:rFonts w:ascii="Arial" w:eastAsia="Times New Roman" w:hAnsi="Arial" w:cs="Arial"/>
          <w:sz w:val="20"/>
          <w:szCs w:val="20"/>
        </w:rPr>
      </w:pPr>
      <w:r>
        <w:rPr>
          <w:rFonts w:ascii="Arial" w:eastAsia="Times New Roman" w:hAnsi="Arial" w:cs="Arial"/>
          <w:sz w:val="20"/>
          <w:szCs w:val="20"/>
        </w:rPr>
        <w:t>OBR0</w:t>
      </w:r>
      <w:r w:rsidR="008B2076">
        <w:rPr>
          <w:rFonts w:ascii="Arial" w:eastAsia="Times New Roman" w:hAnsi="Arial" w:cs="Arial"/>
          <w:sz w:val="20"/>
          <w:szCs w:val="20"/>
        </w:rPr>
        <w:t>2</w:t>
      </w:r>
      <w:r w:rsidR="00AF47F0" w:rsidRPr="00FF7434">
        <w:rPr>
          <w:rFonts w:ascii="Arial" w:eastAsia="Times New Roman" w:hAnsi="Arial" w:cs="Arial"/>
          <w:sz w:val="20"/>
          <w:szCs w:val="20"/>
        </w:rPr>
        <w:t xml:space="preserve">: Ponudbeni predračun </w:t>
      </w:r>
      <w:r w:rsidR="00171637" w:rsidRPr="00FF7434">
        <w:rPr>
          <w:rFonts w:ascii="Arial" w:eastAsia="Times New Roman" w:hAnsi="Arial" w:cs="Arial"/>
          <w:sz w:val="20"/>
          <w:szCs w:val="20"/>
        </w:rPr>
        <w:t>št. ________, z dne __________</w:t>
      </w:r>
    </w:p>
    <w:p w14:paraId="6F3426A4" w14:textId="684BE9E6" w:rsidR="00AF47F0" w:rsidRPr="00FF7434" w:rsidRDefault="00E46130" w:rsidP="00171637">
      <w:pPr>
        <w:numPr>
          <w:ilvl w:val="0"/>
          <w:numId w:val="10"/>
        </w:numPr>
        <w:tabs>
          <w:tab w:val="left" w:pos="0"/>
        </w:tabs>
        <w:spacing w:after="0"/>
        <w:jc w:val="both"/>
        <w:rPr>
          <w:rFonts w:ascii="Arial" w:eastAsia="Times New Roman" w:hAnsi="Arial" w:cs="Arial"/>
          <w:sz w:val="20"/>
          <w:szCs w:val="20"/>
        </w:rPr>
      </w:pPr>
      <w:r>
        <w:rPr>
          <w:rFonts w:ascii="Arial" w:eastAsia="Times New Roman" w:hAnsi="Arial" w:cs="Arial"/>
          <w:sz w:val="20"/>
          <w:szCs w:val="20"/>
        </w:rPr>
        <w:t>OBR07: Soglasje podizvajalca za neposredna plačila /</w:t>
      </w:r>
      <w:r>
        <w:rPr>
          <w:rFonts w:ascii="Arial" w:eastAsia="Times New Roman" w:hAnsi="Arial" w:cs="Arial"/>
          <w:i/>
          <w:iCs/>
          <w:sz w:val="20"/>
          <w:szCs w:val="20"/>
        </w:rPr>
        <w:t>če ponudnik nastopa s podizvajalcem/-i in ti zahtevajo neposredna plačila/</w:t>
      </w:r>
      <w:r w:rsidR="003E43DF">
        <w:rPr>
          <w:rFonts w:ascii="Arial" w:eastAsia="Times New Roman" w:hAnsi="Arial" w:cs="Arial"/>
          <w:sz w:val="20"/>
          <w:szCs w:val="20"/>
        </w:rPr>
        <w:t xml:space="preserve"> in</w:t>
      </w:r>
      <w:r w:rsidR="00AF47F0" w:rsidRPr="00FF7434">
        <w:rPr>
          <w:rFonts w:ascii="Arial" w:eastAsia="Times New Roman" w:hAnsi="Arial" w:cs="Arial"/>
          <w:sz w:val="20"/>
          <w:szCs w:val="20"/>
        </w:rPr>
        <w:t xml:space="preserve"> </w:t>
      </w:r>
    </w:p>
    <w:p w14:paraId="01205D46" w14:textId="2A6D68FC" w:rsidR="00171637" w:rsidRDefault="00AF47F0" w:rsidP="00171637">
      <w:pPr>
        <w:numPr>
          <w:ilvl w:val="0"/>
          <w:numId w:val="10"/>
        </w:numPr>
        <w:tabs>
          <w:tab w:val="left" w:pos="0"/>
        </w:tabs>
        <w:spacing w:after="0"/>
        <w:jc w:val="both"/>
        <w:rPr>
          <w:rFonts w:ascii="Arial" w:eastAsia="Times New Roman" w:hAnsi="Arial" w:cs="Arial"/>
          <w:sz w:val="20"/>
          <w:szCs w:val="20"/>
        </w:rPr>
      </w:pPr>
      <w:r w:rsidRPr="00FF7434">
        <w:rPr>
          <w:rFonts w:ascii="Arial" w:eastAsia="Times New Roman" w:hAnsi="Arial" w:cs="Arial"/>
          <w:sz w:val="20"/>
          <w:szCs w:val="20"/>
        </w:rPr>
        <w:lastRenderedPageBreak/>
        <w:t>Opis predmeta javnega naročila in zahteve naročnika</w:t>
      </w:r>
    </w:p>
    <w:p w14:paraId="28F20CE3" w14:textId="0D2427E0" w:rsidR="008B2076" w:rsidRPr="008B2076" w:rsidRDefault="008B2076" w:rsidP="00171637">
      <w:pPr>
        <w:numPr>
          <w:ilvl w:val="0"/>
          <w:numId w:val="10"/>
        </w:numPr>
        <w:tabs>
          <w:tab w:val="left" w:pos="0"/>
        </w:tabs>
        <w:spacing w:after="0"/>
        <w:jc w:val="both"/>
        <w:rPr>
          <w:rFonts w:ascii="Arial" w:eastAsia="Times New Roman" w:hAnsi="Arial" w:cs="Arial"/>
          <w:sz w:val="20"/>
          <w:szCs w:val="20"/>
        </w:rPr>
      </w:pPr>
      <w:r>
        <w:rPr>
          <w:rFonts w:ascii="Arial" w:eastAsia="Times New Roman" w:hAnsi="Arial" w:cs="Arial"/>
          <w:sz w:val="20"/>
          <w:szCs w:val="20"/>
        </w:rPr>
        <w:t>Tehnične specifikacije</w:t>
      </w:r>
    </w:p>
    <w:p w14:paraId="51A6F629" w14:textId="77777777" w:rsidR="00171637" w:rsidRPr="00FF7434" w:rsidRDefault="00171637" w:rsidP="00171637">
      <w:pPr>
        <w:spacing w:after="0"/>
        <w:jc w:val="both"/>
        <w:rPr>
          <w:rFonts w:ascii="Arial" w:eastAsia="Times New Roman" w:hAnsi="Arial" w:cs="Arial"/>
          <w:sz w:val="20"/>
          <w:szCs w:val="20"/>
          <w:lang w:eastAsia="sl-SI"/>
        </w:rPr>
      </w:pPr>
    </w:p>
    <w:p w14:paraId="24AC0727" w14:textId="77777777" w:rsidR="00171637" w:rsidRPr="00FF7434" w:rsidRDefault="00171637" w:rsidP="00171637">
      <w:pPr>
        <w:tabs>
          <w:tab w:val="left" w:pos="709"/>
        </w:tabs>
        <w:spacing w:after="0"/>
        <w:ind w:left="1418" w:hanging="1560"/>
        <w:jc w:val="both"/>
        <w:rPr>
          <w:rFonts w:ascii="Arial" w:eastAsia="Times New Roman" w:hAnsi="Arial" w:cs="Arial"/>
          <w:sz w:val="20"/>
          <w:szCs w:val="20"/>
        </w:rPr>
      </w:pPr>
    </w:p>
    <w:p w14:paraId="230EFFD8" w14:textId="77777777" w:rsidR="00171637" w:rsidRPr="00FF7434" w:rsidRDefault="00171637" w:rsidP="00171637">
      <w:pPr>
        <w:spacing w:after="0" w:line="240" w:lineRule="exact"/>
        <w:rPr>
          <w:rFonts w:ascii="Arial" w:eastAsia="Times New Roman" w:hAnsi="Arial" w:cs="Arial"/>
          <w:sz w:val="20"/>
          <w:szCs w:val="20"/>
        </w:rPr>
      </w:pPr>
    </w:p>
    <w:p w14:paraId="4A74E514" w14:textId="77777777" w:rsidR="00CD3BB4" w:rsidRPr="00FF7434" w:rsidRDefault="00CD3BB4" w:rsidP="008B2076">
      <w:pPr>
        <w:rPr>
          <w:rFonts w:ascii="Arial" w:hAnsi="Arial" w:cs="Arial"/>
        </w:rPr>
      </w:pPr>
    </w:p>
    <w:sectPr w:rsidR="00CD3BB4" w:rsidRPr="00FF7434" w:rsidSect="00AC772D">
      <w:footerReference w:type="default" r:id="rId24"/>
      <w:headerReference w:type="first" r:id="rId25"/>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C634E" w14:textId="77777777" w:rsidR="006A0556" w:rsidRDefault="006A0556" w:rsidP="006323B8">
      <w:pPr>
        <w:spacing w:after="0" w:line="240" w:lineRule="auto"/>
      </w:pPr>
      <w:r>
        <w:separator/>
      </w:r>
    </w:p>
  </w:endnote>
  <w:endnote w:type="continuationSeparator" w:id="0">
    <w:p w14:paraId="7F7C11EA" w14:textId="77777777" w:rsidR="006A0556" w:rsidRDefault="006A0556" w:rsidP="00632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3631038"/>
      <w:docPartObj>
        <w:docPartGallery w:val="Page Numbers (Bottom of Page)"/>
        <w:docPartUnique/>
      </w:docPartObj>
    </w:sdtPr>
    <w:sdtEndPr>
      <w:rPr>
        <w:rFonts w:ascii="Arial" w:hAnsi="Arial" w:cs="Arial"/>
        <w:sz w:val="20"/>
        <w:szCs w:val="20"/>
      </w:rPr>
    </w:sdtEndPr>
    <w:sdtContent>
      <w:p w14:paraId="2781DB9A" w14:textId="77777777" w:rsidR="005C1328" w:rsidRPr="00DE4D3A" w:rsidRDefault="002A5325">
        <w:pPr>
          <w:pStyle w:val="Noga"/>
          <w:jc w:val="center"/>
          <w:rPr>
            <w:rFonts w:ascii="Arial" w:hAnsi="Arial" w:cs="Arial"/>
            <w:sz w:val="20"/>
            <w:szCs w:val="20"/>
          </w:rPr>
        </w:pPr>
        <w:r w:rsidRPr="00DE4D3A">
          <w:rPr>
            <w:rFonts w:ascii="Arial" w:hAnsi="Arial" w:cs="Arial"/>
            <w:sz w:val="20"/>
            <w:szCs w:val="20"/>
          </w:rPr>
          <w:fldChar w:fldCharType="begin"/>
        </w:r>
        <w:r w:rsidRPr="00DE4D3A">
          <w:rPr>
            <w:rFonts w:ascii="Arial" w:hAnsi="Arial" w:cs="Arial"/>
            <w:sz w:val="20"/>
            <w:szCs w:val="20"/>
          </w:rPr>
          <w:instrText>PAGE   \* MERGEFORMAT</w:instrText>
        </w:r>
        <w:r w:rsidRPr="00DE4D3A">
          <w:rPr>
            <w:rFonts w:ascii="Arial" w:hAnsi="Arial" w:cs="Arial"/>
            <w:sz w:val="20"/>
            <w:szCs w:val="20"/>
          </w:rPr>
          <w:fldChar w:fldCharType="separate"/>
        </w:r>
        <w:r w:rsidRPr="00DE4D3A">
          <w:rPr>
            <w:rFonts w:ascii="Arial" w:hAnsi="Arial" w:cs="Arial"/>
            <w:sz w:val="20"/>
            <w:szCs w:val="20"/>
          </w:rPr>
          <w:t>2</w:t>
        </w:r>
        <w:r w:rsidRPr="00DE4D3A">
          <w:rPr>
            <w:rFonts w:ascii="Arial" w:hAnsi="Arial" w:cs="Arial"/>
            <w:sz w:val="20"/>
            <w:szCs w:val="20"/>
          </w:rPr>
          <w:fldChar w:fldCharType="end"/>
        </w:r>
      </w:p>
    </w:sdtContent>
  </w:sdt>
  <w:p w14:paraId="3BD2797D" w14:textId="77777777" w:rsidR="005C1328" w:rsidRDefault="005C13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3439B" w14:textId="77777777" w:rsidR="006A0556" w:rsidRDefault="006A0556" w:rsidP="006323B8">
      <w:pPr>
        <w:spacing w:after="0" w:line="240" w:lineRule="auto"/>
      </w:pPr>
      <w:r>
        <w:separator/>
      </w:r>
    </w:p>
  </w:footnote>
  <w:footnote w:type="continuationSeparator" w:id="0">
    <w:p w14:paraId="3F4BF0A7" w14:textId="77777777" w:rsidR="006A0556" w:rsidRDefault="006A0556" w:rsidP="006323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F2B20" w14:textId="59C947FC" w:rsidR="00AC772D" w:rsidRDefault="00D92480">
    <w:pPr>
      <w:pStyle w:val="Glava"/>
    </w:pPr>
    <w:r>
      <w:rPr>
        <w:noProof/>
      </w:rPr>
      <w:drawing>
        <wp:anchor distT="0" distB="0" distL="114300" distR="114300" simplePos="0" relativeHeight="251659264" behindDoc="0" locked="0" layoutInCell="1" allowOverlap="1" wp14:anchorId="19DB6C82" wp14:editId="72BF00BD">
          <wp:simplePos x="0" y="0"/>
          <wp:positionH relativeFrom="margin">
            <wp:posOffset>3466769</wp:posOffset>
          </wp:positionH>
          <wp:positionV relativeFrom="paragraph">
            <wp:posOffset>62976</wp:posOffset>
          </wp:positionV>
          <wp:extent cx="2352675" cy="493395"/>
          <wp:effectExtent l="0" t="0" r="9525" b="1905"/>
          <wp:wrapNone/>
          <wp:docPr id="44359046" name="Slika 1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anchor>
      </w:drawing>
    </w:r>
    <w:r w:rsidR="00AC772D" w:rsidRPr="00C77EA4">
      <w:rPr>
        <w:rFonts w:ascii="Arial" w:hAnsi="Arial" w:cs="Arial"/>
        <w:noProof/>
        <w:color w:val="FF0000"/>
        <w:sz w:val="20"/>
      </w:rPr>
      <w:drawing>
        <wp:inline distT="0" distB="0" distL="0" distR="0" wp14:anchorId="052A6CDF" wp14:editId="7A712A42">
          <wp:extent cx="2114550" cy="466725"/>
          <wp:effectExtent l="0" t="0" r="0" b="9525"/>
          <wp:docPr id="4" name="Slika 4"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p w14:paraId="4BF06770" w14:textId="5CADFA3E" w:rsidR="00AC772D" w:rsidRDefault="00AC772D">
    <w:pPr>
      <w:pStyle w:val="Glava"/>
    </w:pPr>
  </w:p>
  <w:p w14:paraId="1965F970" w14:textId="77777777" w:rsidR="00AC772D" w:rsidRDefault="00AC772D">
    <w:pPr>
      <w:pStyle w:val="Glava"/>
    </w:pPr>
  </w:p>
  <w:p w14:paraId="59C0F86E" w14:textId="125EC093" w:rsidR="00AC772D" w:rsidRPr="00AC772D" w:rsidRDefault="00AC772D">
    <w:pPr>
      <w:pStyle w:val="Glava"/>
      <w:rPr>
        <w:rFonts w:ascii="Arial" w:hAnsi="Arial" w:cs="Arial"/>
        <w:sz w:val="20"/>
        <w:szCs w:val="20"/>
      </w:rPr>
    </w:pPr>
    <w:r>
      <w:tab/>
    </w:r>
    <w:r>
      <w:tab/>
    </w:r>
    <w:r w:rsidRPr="00AC772D">
      <w:rPr>
        <w:rFonts w:ascii="Arial" w:hAnsi="Arial" w:cs="Arial"/>
        <w:sz w:val="20"/>
        <w:szCs w:val="20"/>
      </w:rPr>
      <w:t>Vzorec okvirnega sporazuma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6B873B1"/>
    <w:multiLevelType w:val="singleLevel"/>
    <w:tmpl w:val="4A82F202"/>
    <w:lvl w:ilvl="0">
      <w:start w:val="26"/>
      <w:numFmt w:val="bullet"/>
      <w:lvlText w:val="-"/>
      <w:lvlJc w:val="left"/>
      <w:pPr>
        <w:tabs>
          <w:tab w:val="num" w:pos="360"/>
        </w:tabs>
        <w:ind w:left="360" w:hanging="360"/>
      </w:pPr>
      <w:rPr>
        <w:rFonts w:hint="default"/>
      </w:rPr>
    </w:lvl>
  </w:abstractNum>
  <w:abstractNum w:abstractNumId="2" w15:restartNumberingAfterBreak="0">
    <w:nsid w:val="081F4A50"/>
    <w:multiLevelType w:val="hybridMultilevel"/>
    <w:tmpl w:val="31ACE0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F85632E"/>
    <w:multiLevelType w:val="singleLevel"/>
    <w:tmpl w:val="3FE8386A"/>
    <w:lvl w:ilvl="0">
      <w:start w:val="4202"/>
      <w:numFmt w:val="bullet"/>
      <w:lvlText w:val="-"/>
      <w:lvlJc w:val="left"/>
      <w:pPr>
        <w:tabs>
          <w:tab w:val="num" w:pos="360"/>
        </w:tabs>
        <w:ind w:left="360" w:hanging="360"/>
      </w:pPr>
      <w:rPr>
        <w:rFonts w:hint="default"/>
      </w:rPr>
    </w:lvl>
  </w:abstractNum>
  <w:abstractNum w:abstractNumId="5" w15:restartNumberingAfterBreak="0">
    <w:nsid w:val="1FE54BB8"/>
    <w:multiLevelType w:val="hybridMultilevel"/>
    <w:tmpl w:val="F00ED034"/>
    <w:lvl w:ilvl="0" w:tplc="15DE5B2A">
      <w:start w:val="2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20C84164"/>
    <w:multiLevelType w:val="hybridMultilevel"/>
    <w:tmpl w:val="DC0A2D8C"/>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139345F"/>
    <w:multiLevelType w:val="singleLevel"/>
    <w:tmpl w:val="3FE8386A"/>
    <w:lvl w:ilvl="0">
      <w:numFmt w:val="bullet"/>
      <w:lvlText w:val="-"/>
      <w:lvlJc w:val="left"/>
      <w:pPr>
        <w:tabs>
          <w:tab w:val="num" w:pos="360"/>
        </w:tabs>
        <w:ind w:left="360" w:hanging="360"/>
      </w:pPr>
      <w:rPr>
        <w:rFonts w:hint="default"/>
      </w:rPr>
    </w:lvl>
  </w:abstractNum>
  <w:abstractNum w:abstractNumId="8" w15:restartNumberingAfterBreak="0">
    <w:nsid w:val="24AE69C3"/>
    <w:multiLevelType w:val="hybridMultilevel"/>
    <w:tmpl w:val="B38A6C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BD0A88"/>
    <w:multiLevelType w:val="hybridMultilevel"/>
    <w:tmpl w:val="73FE3902"/>
    <w:lvl w:ilvl="0" w:tplc="CF70B29C">
      <w:start w:val="1"/>
      <w:numFmt w:val="bullet"/>
      <w:lvlText w:val="-"/>
      <w:lvlJc w:val="left"/>
      <w:pPr>
        <w:ind w:left="792" w:hanging="360"/>
      </w:pPr>
      <w:rPr>
        <w:rFonts w:ascii="Calibri" w:eastAsia="Calibri" w:hAnsi="Calibri" w:cs="Times New Roman"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10" w15:restartNumberingAfterBreak="0">
    <w:nsid w:val="2A757D4E"/>
    <w:multiLevelType w:val="hybridMultilevel"/>
    <w:tmpl w:val="D46EF8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B072D2"/>
    <w:multiLevelType w:val="hybridMultilevel"/>
    <w:tmpl w:val="167E36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D826506"/>
    <w:multiLevelType w:val="hybridMultilevel"/>
    <w:tmpl w:val="4F0A96FA"/>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46E16CFB"/>
    <w:multiLevelType w:val="hybridMultilevel"/>
    <w:tmpl w:val="F6B62AC0"/>
    <w:lvl w:ilvl="0" w:tplc="BCF0D5EA">
      <w:start w:val="7"/>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A915FFF"/>
    <w:multiLevelType w:val="hybridMultilevel"/>
    <w:tmpl w:val="167E36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EE440B4"/>
    <w:multiLevelType w:val="hybridMultilevel"/>
    <w:tmpl w:val="CF580C52"/>
    <w:lvl w:ilvl="0" w:tplc="A71ED8EA">
      <w:start w:val="1"/>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50785CC3"/>
    <w:multiLevelType w:val="hybridMultilevel"/>
    <w:tmpl w:val="F726FE76"/>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8" w15:restartNumberingAfterBreak="0">
    <w:nsid w:val="532F6D94"/>
    <w:multiLevelType w:val="hybridMultilevel"/>
    <w:tmpl w:val="167E36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A7F102D"/>
    <w:multiLevelType w:val="hybridMultilevel"/>
    <w:tmpl w:val="167E36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35331F0"/>
    <w:multiLevelType w:val="hybridMultilevel"/>
    <w:tmpl w:val="167E36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9F41526"/>
    <w:multiLevelType w:val="hybridMultilevel"/>
    <w:tmpl w:val="FBA0C504"/>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5" w15:restartNumberingAfterBreak="0">
    <w:nsid w:val="6E421BA0"/>
    <w:multiLevelType w:val="singleLevel"/>
    <w:tmpl w:val="3FE8386A"/>
    <w:lvl w:ilvl="0">
      <w:start w:val="4202"/>
      <w:numFmt w:val="bullet"/>
      <w:lvlText w:val="-"/>
      <w:lvlJc w:val="left"/>
      <w:pPr>
        <w:tabs>
          <w:tab w:val="num" w:pos="360"/>
        </w:tabs>
        <w:ind w:left="360" w:hanging="360"/>
      </w:pPr>
      <w:rPr>
        <w:rFonts w:hint="default"/>
      </w:rPr>
    </w:lvl>
  </w:abstractNum>
  <w:abstractNum w:abstractNumId="26" w15:restartNumberingAfterBreak="0">
    <w:nsid w:val="737D6063"/>
    <w:multiLevelType w:val="hybridMultilevel"/>
    <w:tmpl w:val="167E36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B60B84"/>
    <w:multiLevelType w:val="hybridMultilevel"/>
    <w:tmpl w:val="8446D340"/>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D54D63"/>
    <w:multiLevelType w:val="hybridMultilevel"/>
    <w:tmpl w:val="FC6E93A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2"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3" w15:restartNumberingAfterBreak="0">
    <w:nsid w:val="7CA17D18"/>
    <w:multiLevelType w:val="hybridMultilevel"/>
    <w:tmpl w:val="88CEB16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D2D03CD"/>
    <w:multiLevelType w:val="hybridMultilevel"/>
    <w:tmpl w:val="13A280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F715666"/>
    <w:multiLevelType w:val="singleLevel"/>
    <w:tmpl w:val="3FE8386A"/>
    <w:lvl w:ilvl="0">
      <w:start w:val="4202"/>
      <w:numFmt w:val="bullet"/>
      <w:lvlText w:val="-"/>
      <w:lvlJc w:val="left"/>
      <w:pPr>
        <w:tabs>
          <w:tab w:val="num" w:pos="360"/>
        </w:tabs>
        <w:ind w:left="360" w:hanging="360"/>
      </w:pPr>
      <w:rPr>
        <w:rFonts w:hint="default"/>
      </w:rPr>
    </w:lvl>
  </w:abstractNum>
  <w:num w:numId="1" w16cid:durableId="1733431556">
    <w:abstractNumId w:val="35"/>
  </w:num>
  <w:num w:numId="2" w16cid:durableId="258948043">
    <w:abstractNumId w:val="19"/>
  </w:num>
  <w:num w:numId="3" w16cid:durableId="2022393166">
    <w:abstractNumId w:val="30"/>
  </w:num>
  <w:num w:numId="4" w16cid:durableId="1602907492">
    <w:abstractNumId w:val="25"/>
  </w:num>
  <w:num w:numId="5" w16cid:durableId="1316912746">
    <w:abstractNumId w:val="36"/>
  </w:num>
  <w:num w:numId="6" w16cid:durableId="208494745">
    <w:abstractNumId w:val="4"/>
  </w:num>
  <w:num w:numId="7" w16cid:durableId="1553153652">
    <w:abstractNumId w:val="7"/>
  </w:num>
  <w:num w:numId="8" w16cid:durableId="39407596">
    <w:abstractNumId w:val="29"/>
  </w:num>
  <w:num w:numId="9" w16cid:durableId="1023751001">
    <w:abstractNumId w:val="3"/>
  </w:num>
  <w:num w:numId="10" w16cid:durableId="630477867">
    <w:abstractNumId w:val="0"/>
    <w:lvlOverride w:ilvl="0">
      <w:lvl w:ilvl="0">
        <w:numFmt w:val="bullet"/>
        <w:lvlText w:val="-"/>
        <w:legacy w:legacy="1" w:legacySpace="120" w:legacyIndent="360"/>
        <w:lvlJc w:val="left"/>
        <w:pPr>
          <w:ind w:left="360" w:hanging="360"/>
        </w:pPr>
      </w:lvl>
    </w:lvlOverride>
  </w:num>
  <w:num w:numId="11" w16cid:durableId="153029104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4706611">
    <w:abstractNumId w:val="32"/>
  </w:num>
  <w:num w:numId="13" w16cid:durableId="1676808466">
    <w:abstractNumId w:val="28"/>
  </w:num>
  <w:num w:numId="14" w16cid:durableId="197789346">
    <w:abstractNumId w:val="26"/>
  </w:num>
  <w:num w:numId="15" w16cid:durableId="1513298918">
    <w:abstractNumId w:val="2"/>
  </w:num>
  <w:num w:numId="16" w16cid:durableId="1326743507">
    <w:abstractNumId w:val="24"/>
  </w:num>
  <w:num w:numId="17" w16cid:durableId="1480993701">
    <w:abstractNumId w:val="34"/>
  </w:num>
  <w:num w:numId="18" w16cid:durableId="1699234787">
    <w:abstractNumId w:val="16"/>
  </w:num>
  <w:num w:numId="19" w16cid:durableId="394859030">
    <w:abstractNumId w:val="15"/>
  </w:num>
  <w:num w:numId="20" w16cid:durableId="628243913">
    <w:abstractNumId w:val="23"/>
  </w:num>
  <w:num w:numId="21" w16cid:durableId="223876359">
    <w:abstractNumId w:val="10"/>
  </w:num>
  <w:num w:numId="22" w16cid:durableId="1573275312">
    <w:abstractNumId w:val="31"/>
  </w:num>
  <w:num w:numId="23" w16cid:durableId="1616718516">
    <w:abstractNumId w:val="21"/>
  </w:num>
  <w:num w:numId="24" w16cid:durableId="904221568">
    <w:abstractNumId w:val="5"/>
  </w:num>
  <w:num w:numId="25" w16cid:durableId="434443390">
    <w:abstractNumId w:val="9"/>
  </w:num>
  <w:num w:numId="26" w16cid:durableId="1810125093">
    <w:abstractNumId w:val="33"/>
  </w:num>
  <w:num w:numId="27" w16cid:durableId="2108885547">
    <w:abstractNumId w:val="27"/>
  </w:num>
  <w:num w:numId="28" w16cid:durableId="725418693">
    <w:abstractNumId w:val="13"/>
  </w:num>
  <w:num w:numId="29" w16cid:durableId="219901883">
    <w:abstractNumId w:val="14"/>
  </w:num>
  <w:num w:numId="30" w16cid:durableId="1793669349">
    <w:abstractNumId w:val="6"/>
  </w:num>
  <w:num w:numId="31" w16cid:durableId="1358505170">
    <w:abstractNumId w:val="20"/>
  </w:num>
  <w:num w:numId="32" w16cid:durableId="1845507411">
    <w:abstractNumId w:val="1"/>
  </w:num>
  <w:num w:numId="33" w16cid:durableId="2078237088">
    <w:abstractNumId w:val="22"/>
  </w:num>
  <w:num w:numId="34" w16cid:durableId="666440535">
    <w:abstractNumId w:val="18"/>
  </w:num>
  <w:num w:numId="35" w16cid:durableId="968972688">
    <w:abstractNumId w:val="11"/>
  </w:num>
  <w:num w:numId="36" w16cid:durableId="44842701">
    <w:abstractNumId w:val="17"/>
  </w:num>
  <w:num w:numId="37" w16cid:durableId="8600508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637"/>
    <w:rsid w:val="000008CD"/>
    <w:rsid w:val="00005AAC"/>
    <w:rsid w:val="000222D5"/>
    <w:rsid w:val="00023A8C"/>
    <w:rsid w:val="000321BA"/>
    <w:rsid w:val="0003591A"/>
    <w:rsid w:val="00070D66"/>
    <w:rsid w:val="000B4C68"/>
    <w:rsid w:val="000D612C"/>
    <w:rsid w:val="0012786E"/>
    <w:rsid w:val="001375D7"/>
    <w:rsid w:val="00137C34"/>
    <w:rsid w:val="00141A5D"/>
    <w:rsid w:val="00144873"/>
    <w:rsid w:val="00171637"/>
    <w:rsid w:val="00176F01"/>
    <w:rsid w:val="00177AC1"/>
    <w:rsid w:val="00184B68"/>
    <w:rsid w:val="001A1DFC"/>
    <w:rsid w:val="001B2B1C"/>
    <w:rsid w:val="001D79C9"/>
    <w:rsid w:val="001E1F7F"/>
    <w:rsid w:val="001E56F2"/>
    <w:rsid w:val="002124B9"/>
    <w:rsid w:val="00242F40"/>
    <w:rsid w:val="00245E90"/>
    <w:rsid w:val="002518DA"/>
    <w:rsid w:val="00256E3C"/>
    <w:rsid w:val="002A5325"/>
    <w:rsid w:val="002B5633"/>
    <w:rsid w:val="002D3CC4"/>
    <w:rsid w:val="002E2DCF"/>
    <w:rsid w:val="002F6EB6"/>
    <w:rsid w:val="003058D3"/>
    <w:rsid w:val="003059C2"/>
    <w:rsid w:val="00313259"/>
    <w:rsid w:val="003232D7"/>
    <w:rsid w:val="00324832"/>
    <w:rsid w:val="00335007"/>
    <w:rsid w:val="00352F10"/>
    <w:rsid w:val="00353730"/>
    <w:rsid w:val="00360803"/>
    <w:rsid w:val="00365A74"/>
    <w:rsid w:val="00380BAF"/>
    <w:rsid w:val="003C4F6C"/>
    <w:rsid w:val="003E43DF"/>
    <w:rsid w:val="003F3EAC"/>
    <w:rsid w:val="00400973"/>
    <w:rsid w:val="00407BB5"/>
    <w:rsid w:val="00411D76"/>
    <w:rsid w:val="00413D5D"/>
    <w:rsid w:val="0041684C"/>
    <w:rsid w:val="00477E5F"/>
    <w:rsid w:val="004936A2"/>
    <w:rsid w:val="0049403B"/>
    <w:rsid w:val="004A2307"/>
    <w:rsid w:val="004B3AAB"/>
    <w:rsid w:val="004D7E1B"/>
    <w:rsid w:val="004F05B8"/>
    <w:rsid w:val="00510B9D"/>
    <w:rsid w:val="00513685"/>
    <w:rsid w:val="00524126"/>
    <w:rsid w:val="00534B77"/>
    <w:rsid w:val="00544612"/>
    <w:rsid w:val="00547B58"/>
    <w:rsid w:val="005516E4"/>
    <w:rsid w:val="00583BB5"/>
    <w:rsid w:val="00586266"/>
    <w:rsid w:val="0058789A"/>
    <w:rsid w:val="0059016D"/>
    <w:rsid w:val="005945E3"/>
    <w:rsid w:val="005B6078"/>
    <w:rsid w:val="005C1298"/>
    <w:rsid w:val="005C1328"/>
    <w:rsid w:val="005C570B"/>
    <w:rsid w:val="005D5D1E"/>
    <w:rsid w:val="005F1252"/>
    <w:rsid w:val="00600BD0"/>
    <w:rsid w:val="00610E56"/>
    <w:rsid w:val="0062568A"/>
    <w:rsid w:val="006323B8"/>
    <w:rsid w:val="00664C45"/>
    <w:rsid w:val="00676CB5"/>
    <w:rsid w:val="006774C2"/>
    <w:rsid w:val="00686E89"/>
    <w:rsid w:val="00693079"/>
    <w:rsid w:val="006A0556"/>
    <w:rsid w:val="006A7401"/>
    <w:rsid w:val="006B71E5"/>
    <w:rsid w:val="006C2443"/>
    <w:rsid w:val="006D2175"/>
    <w:rsid w:val="006E3A7E"/>
    <w:rsid w:val="007050E8"/>
    <w:rsid w:val="00705362"/>
    <w:rsid w:val="00741F55"/>
    <w:rsid w:val="007472D8"/>
    <w:rsid w:val="007478B4"/>
    <w:rsid w:val="00751272"/>
    <w:rsid w:val="00755E69"/>
    <w:rsid w:val="0076637D"/>
    <w:rsid w:val="00773934"/>
    <w:rsid w:val="00773B97"/>
    <w:rsid w:val="007859B2"/>
    <w:rsid w:val="00786C2A"/>
    <w:rsid w:val="007A2693"/>
    <w:rsid w:val="007A78BE"/>
    <w:rsid w:val="007B0994"/>
    <w:rsid w:val="007B16F6"/>
    <w:rsid w:val="007C2269"/>
    <w:rsid w:val="007C43E2"/>
    <w:rsid w:val="007E02B2"/>
    <w:rsid w:val="00800F3E"/>
    <w:rsid w:val="008036F4"/>
    <w:rsid w:val="008100B8"/>
    <w:rsid w:val="00822499"/>
    <w:rsid w:val="008241B8"/>
    <w:rsid w:val="0083295E"/>
    <w:rsid w:val="00847A9C"/>
    <w:rsid w:val="00847FBB"/>
    <w:rsid w:val="0085503F"/>
    <w:rsid w:val="00867303"/>
    <w:rsid w:val="008875CD"/>
    <w:rsid w:val="00891365"/>
    <w:rsid w:val="00895C62"/>
    <w:rsid w:val="008A350A"/>
    <w:rsid w:val="008A72F0"/>
    <w:rsid w:val="008B1C38"/>
    <w:rsid w:val="008B2076"/>
    <w:rsid w:val="008C34C8"/>
    <w:rsid w:val="008D04FA"/>
    <w:rsid w:val="008D2E06"/>
    <w:rsid w:val="0090714E"/>
    <w:rsid w:val="00911306"/>
    <w:rsid w:val="00911782"/>
    <w:rsid w:val="00965079"/>
    <w:rsid w:val="00965303"/>
    <w:rsid w:val="00981C63"/>
    <w:rsid w:val="0098682C"/>
    <w:rsid w:val="00997098"/>
    <w:rsid w:val="009A2B21"/>
    <w:rsid w:val="009C2199"/>
    <w:rsid w:val="009C7A28"/>
    <w:rsid w:val="009D310F"/>
    <w:rsid w:val="009D432E"/>
    <w:rsid w:val="009D75A6"/>
    <w:rsid w:val="009F3848"/>
    <w:rsid w:val="009F7317"/>
    <w:rsid w:val="00A21257"/>
    <w:rsid w:val="00A474B2"/>
    <w:rsid w:val="00A47BFC"/>
    <w:rsid w:val="00A55D1F"/>
    <w:rsid w:val="00A833AB"/>
    <w:rsid w:val="00A949E4"/>
    <w:rsid w:val="00AA1CBD"/>
    <w:rsid w:val="00AB3AD8"/>
    <w:rsid w:val="00AC1D28"/>
    <w:rsid w:val="00AC772D"/>
    <w:rsid w:val="00AD78D0"/>
    <w:rsid w:val="00AD7CDA"/>
    <w:rsid w:val="00AE5732"/>
    <w:rsid w:val="00AF47F0"/>
    <w:rsid w:val="00AF5F3A"/>
    <w:rsid w:val="00B02362"/>
    <w:rsid w:val="00B068CA"/>
    <w:rsid w:val="00B1294E"/>
    <w:rsid w:val="00B13696"/>
    <w:rsid w:val="00B2082C"/>
    <w:rsid w:val="00B253A1"/>
    <w:rsid w:val="00B3521E"/>
    <w:rsid w:val="00B64794"/>
    <w:rsid w:val="00B6606C"/>
    <w:rsid w:val="00B76410"/>
    <w:rsid w:val="00B90635"/>
    <w:rsid w:val="00B95B04"/>
    <w:rsid w:val="00BA0667"/>
    <w:rsid w:val="00BB0505"/>
    <w:rsid w:val="00BD1B1F"/>
    <w:rsid w:val="00BD2709"/>
    <w:rsid w:val="00BD5591"/>
    <w:rsid w:val="00BD5C8F"/>
    <w:rsid w:val="00BF2CDA"/>
    <w:rsid w:val="00BF4443"/>
    <w:rsid w:val="00C02E18"/>
    <w:rsid w:val="00C15390"/>
    <w:rsid w:val="00C169E7"/>
    <w:rsid w:val="00C2141F"/>
    <w:rsid w:val="00C4517B"/>
    <w:rsid w:val="00C507A5"/>
    <w:rsid w:val="00C64063"/>
    <w:rsid w:val="00C751BE"/>
    <w:rsid w:val="00C75FC6"/>
    <w:rsid w:val="00C83DD6"/>
    <w:rsid w:val="00CD3BB4"/>
    <w:rsid w:val="00D41EB4"/>
    <w:rsid w:val="00D7326F"/>
    <w:rsid w:val="00D8641A"/>
    <w:rsid w:val="00D92480"/>
    <w:rsid w:val="00D926A7"/>
    <w:rsid w:val="00D956F0"/>
    <w:rsid w:val="00DA4682"/>
    <w:rsid w:val="00DD4ED5"/>
    <w:rsid w:val="00DE4D3A"/>
    <w:rsid w:val="00DF72A6"/>
    <w:rsid w:val="00E21FB5"/>
    <w:rsid w:val="00E41B5F"/>
    <w:rsid w:val="00E46130"/>
    <w:rsid w:val="00E47927"/>
    <w:rsid w:val="00EA744A"/>
    <w:rsid w:val="00EB53EE"/>
    <w:rsid w:val="00EB63CE"/>
    <w:rsid w:val="00EC0F22"/>
    <w:rsid w:val="00ED3FB3"/>
    <w:rsid w:val="00F20FB1"/>
    <w:rsid w:val="00F306E5"/>
    <w:rsid w:val="00F322E6"/>
    <w:rsid w:val="00F625B3"/>
    <w:rsid w:val="00F746C3"/>
    <w:rsid w:val="00F8042F"/>
    <w:rsid w:val="00FA0754"/>
    <w:rsid w:val="00FA5178"/>
    <w:rsid w:val="00FA7189"/>
    <w:rsid w:val="00FD08B3"/>
    <w:rsid w:val="00FD1EE1"/>
    <w:rsid w:val="00FE2239"/>
    <w:rsid w:val="00FE7AE4"/>
    <w:rsid w:val="00FF74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0C709"/>
  <w15:chartTrackingRefBased/>
  <w15:docId w15:val="{24515C5E-6D4F-4AAF-AE6C-A69A4E83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71637"/>
    <w:pPr>
      <w:spacing w:after="200" w:line="276" w:lineRule="auto"/>
    </w:pPr>
  </w:style>
  <w:style w:type="paragraph" w:styleId="Naslov2">
    <w:name w:val="heading 2"/>
    <w:basedOn w:val="Navaden"/>
    <w:next w:val="Navaden"/>
    <w:link w:val="Naslov2Znak"/>
    <w:uiPriority w:val="9"/>
    <w:semiHidden/>
    <w:unhideWhenUsed/>
    <w:qFormat/>
    <w:rsid w:val="005F125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171637"/>
    <w:pPr>
      <w:ind w:left="720"/>
      <w:contextualSpacing/>
    </w:pPr>
  </w:style>
  <w:style w:type="paragraph" w:styleId="Pripombabesedilo">
    <w:name w:val="annotation text"/>
    <w:basedOn w:val="Navaden"/>
    <w:link w:val="PripombabesediloZnak"/>
    <w:uiPriority w:val="99"/>
    <w:unhideWhenUsed/>
    <w:rsid w:val="00171637"/>
    <w:pPr>
      <w:spacing w:line="240" w:lineRule="auto"/>
    </w:pPr>
    <w:rPr>
      <w:sz w:val="20"/>
      <w:szCs w:val="20"/>
    </w:rPr>
  </w:style>
  <w:style w:type="character" w:customStyle="1" w:styleId="PripombabesediloZnak">
    <w:name w:val="Pripomba – besedilo Znak"/>
    <w:basedOn w:val="Privzetapisavaodstavka"/>
    <w:link w:val="Pripombabesedilo"/>
    <w:uiPriority w:val="99"/>
    <w:rsid w:val="00171637"/>
    <w:rPr>
      <w:sz w:val="20"/>
      <w:szCs w:val="20"/>
    </w:rPr>
  </w:style>
  <w:style w:type="paragraph" w:customStyle="1" w:styleId="Navaden2">
    <w:name w:val="Navaden2"/>
    <w:rsid w:val="00171637"/>
    <w:pPr>
      <w:widowControl w:val="0"/>
      <w:spacing w:after="0" w:line="240" w:lineRule="auto"/>
    </w:pPr>
    <w:rPr>
      <w:rFonts w:ascii="Arial" w:eastAsia="Times New Roman" w:hAnsi="Arial" w:cs="Times New Roman"/>
      <w:szCs w:val="20"/>
    </w:rPr>
  </w:style>
  <w:style w:type="character" w:styleId="Hiperpovezava">
    <w:name w:val="Hyperlink"/>
    <w:basedOn w:val="Privzetapisavaodstavka"/>
    <w:uiPriority w:val="99"/>
    <w:unhideWhenUsed/>
    <w:rsid w:val="00171637"/>
    <w:rPr>
      <w:color w:val="0563C1" w:themeColor="hyperlink"/>
      <w:u w:val="single"/>
    </w:rPr>
  </w:style>
  <w:style w:type="paragraph" w:styleId="Noga">
    <w:name w:val="footer"/>
    <w:basedOn w:val="Navaden"/>
    <w:link w:val="NogaZnak"/>
    <w:uiPriority w:val="99"/>
    <w:unhideWhenUsed/>
    <w:rsid w:val="00171637"/>
    <w:pPr>
      <w:tabs>
        <w:tab w:val="center" w:pos="4536"/>
        <w:tab w:val="right" w:pos="9072"/>
      </w:tabs>
      <w:spacing w:after="0" w:line="240" w:lineRule="auto"/>
    </w:pPr>
  </w:style>
  <w:style w:type="character" w:customStyle="1" w:styleId="NogaZnak">
    <w:name w:val="Noga Znak"/>
    <w:basedOn w:val="Privzetapisavaodstavka"/>
    <w:link w:val="Noga"/>
    <w:uiPriority w:val="99"/>
    <w:rsid w:val="00171637"/>
  </w:style>
  <w:style w:type="paragraph" w:styleId="Telobesedila3">
    <w:name w:val="Body Text 3"/>
    <w:basedOn w:val="Navaden"/>
    <w:link w:val="Telobesedila3Znak"/>
    <w:unhideWhenUsed/>
    <w:rsid w:val="001716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rsid w:val="00171637"/>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184B68"/>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184B68"/>
    <w:rPr>
      <w:sz w:val="16"/>
      <w:szCs w:val="16"/>
    </w:rPr>
  </w:style>
  <w:style w:type="paragraph" w:styleId="Sprotnaopomba-besedilo">
    <w:name w:val="footnote text"/>
    <w:basedOn w:val="Navaden"/>
    <w:link w:val="Sprotnaopomba-besediloZnak"/>
    <w:uiPriority w:val="99"/>
    <w:semiHidden/>
    <w:unhideWhenUsed/>
    <w:rsid w:val="006323B8"/>
    <w:pPr>
      <w:spacing w:after="0" w:line="240" w:lineRule="auto"/>
    </w:pPr>
    <w:rPr>
      <w:rFonts w:ascii="Tahoma" w:eastAsia="Times New Roman" w:hAnsi="Tahoma"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6323B8"/>
    <w:rPr>
      <w:rFonts w:ascii="Tahoma" w:eastAsia="Times New Roman" w:hAnsi="Tahoma" w:cs="Times New Roman"/>
      <w:sz w:val="20"/>
      <w:szCs w:val="20"/>
      <w:lang w:eastAsia="sl-SI"/>
    </w:rPr>
  </w:style>
  <w:style w:type="character" w:styleId="Sprotnaopomba-sklic">
    <w:name w:val="footnote reference"/>
    <w:basedOn w:val="Privzetapisavaodstavka"/>
    <w:uiPriority w:val="99"/>
    <w:semiHidden/>
    <w:unhideWhenUsed/>
    <w:rsid w:val="006323B8"/>
    <w:rPr>
      <w:vertAlign w:val="superscript"/>
    </w:rPr>
  </w:style>
  <w:style w:type="paragraph" w:styleId="Glava">
    <w:name w:val="header"/>
    <w:basedOn w:val="Navaden"/>
    <w:link w:val="GlavaZnak"/>
    <w:uiPriority w:val="99"/>
    <w:unhideWhenUsed/>
    <w:rsid w:val="00AC772D"/>
    <w:pPr>
      <w:tabs>
        <w:tab w:val="center" w:pos="4536"/>
        <w:tab w:val="right" w:pos="9072"/>
      </w:tabs>
      <w:spacing w:after="0" w:line="240" w:lineRule="auto"/>
    </w:pPr>
  </w:style>
  <w:style w:type="character" w:customStyle="1" w:styleId="GlavaZnak">
    <w:name w:val="Glava Znak"/>
    <w:basedOn w:val="Privzetapisavaodstavka"/>
    <w:link w:val="Glava"/>
    <w:uiPriority w:val="99"/>
    <w:rsid w:val="00AC772D"/>
  </w:style>
  <w:style w:type="paragraph" w:customStyle="1" w:styleId="Slog1ARIAL">
    <w:name w:val="Slog1_ARIAL"/>
    <w:basedOn w:val="Naslov2"/>
    <w:link w:val="Slog1ARIALZnak"/>
    <w:qFormat/>
    <w:rsid w:val="005F1252"/>
    <w:pPr>
      <w:keepLines w:val="0"/>
      <w:overflowPunct w:val="0"/>
      <w:autoSpaceDE w:val="0"/>
      <w:autoSpaceDN w:val="0"/>
      <w:adjustRightInd w:val="0"/>
      <w:spacing w:before="0" w:line="240" w:lineRule="auto"/>
      <w:jc w:val="both"/>
    </w:pPr>
    <w:rPr>
      <w:rFonts w:ascii="Arial" w:eastAsia="Times New Roman" w:hAnsi="Arial" w:cs="Times New Roman"/>
      <w:b/>
      <w:sz w:val="20"/>
      <w:szCs w:val="20"/>
      <w:lang w:eastAsia="sl-SI"/>
    </w:rPr>
  </w:style>
  <w:style w:type="character" w:customStyle="1" w:styleId="Slog1ARIALZnak">
    <w:name w:val="Slog1_ARIAL Znak"/>
    <w:basedOn w:val="Naslov2Znak"/>
    <w:link w:val="Slog1ARIAL"/>
    <w:rsid w:val="005F1252"/>
    <w:rPr>
      <w:rFonts w:ascii="Arial" w:eastAsia="Times New Roman" w:hAnsi="Arial" w:cs="Times New Roman"/>
      <w:b/>
      <w:color w:val="2F5496" w:themeColor="accent1" w:themeShade="BF"/>
      <w:sz w:val="20"/>
      <w:szCs w:val="20"/>
      <w:lang w:eastAsia="sl-SI"/>
    </w:rPr>
  </w:style>
  <w:style w:type="character" w:customStyle="1" w:styleId="Naslov2Znak">
    <w:name w:val="Naslov 2 Znak"/>
    <w:basedOn w:val="Privzetapisavaodstavka"/>
    <w:link w:val="Naslov2"/>
    <w:uiPriority w:val="9"/>
    <w:semiHidden/>
    <w:rsid w:val="005F1252"/>
    <w:rPr>
      <w:rFonts w:asciiTheme="majorHAnsi" w:eastAsiaTheme="majorEastAsia" w:hAnsiTheme="majorHAnsi" w:cstheme="majorBidi"/>
      <w:color w:val="2F5496" w:themeColor="accent1" w:themeShade="BF"/>
      <w:sz w:val="26"/>
      <w:szCs w:val="26"/>
    </w:rPr>
  </w:style>
  <w:style w:type="character" w:styleId="Pripombasklic">
    <w:name w:val="annotation reference"/>
    <w:basedOn w:val="Privzetapisavaodstavka"/>
    <w:unhideWhenUsed/>
    <w:rsid w:val="005B6078"/>
    <w:rPr>
      <w:sz w:val="16"/>
      <w:szCs w:val="16"/>
    </w:rPr>
  </w:style>
  <w:style w:type="paragraph" w:styleId="Zadevapripombe">
    <w:name w:val="annotation subject"/>
    <w:basedOn w:val="Pripombabesedilo"/>
    <w:next w:val="Pripombabesedilo"/>
    <w:link w:val="ZadevapripombeZnak"/>
    <w:uiPriority w:val="99"/>
    <w:semiHidden/>
    <w:unhideWhenUsed/>
    <w:rsid w:val="005B6078"/>
    <w:rPr>
      <w:b/>
      <w:bCs/>
    </w:rPr>
  </w:style>
  <w:style w:type="character" w:customStyle="1" w:styleId="ZadevapripombeZnak">
    <w:name w:val="Zadeva pripombe Znak"/>
    <w:basedOn w:val="PripombabesediloZnak"/>
    <w:link w:val="Zadevapripombe"/>
    <w:uiPriority w:val="99"/>
    <w:semiHidden/>
    <w:rsid w:val="005B6078"/>
    <w:rPr>
      <w:b/>
      <w:bCs/>
      <w:sz w:val="20"/>
      <w:szCs w:val="20"/>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BD5C8F"/>
  </w:style>
  <w:style w:type="paragraph" w:styleId="Revizija">
    <w:name w:val="Revision"/>
    <w:hidden/>
    <w:uiPriority w:val="99"/>
    <w:semiHidden/>
    <w:rsid w:val="004F05B8"/>
    <w:pPr>
      <w:spacing w:after="0" w:line="240" w:lineRule="auto"/>
    </w:pPr>
  </w:style>
  <w:style w:type="paragraph" w:customStyle="1" w:styleId="pf0">
    <w:name w:val="pf0"/>
    <w:basedOn w:val="Navaden"/>
    <w:rsid w:val="0058626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586266"/>
    <w:rPr>
      <w:rFonts w:ascii="Segoe UI" w:hAnsi="Segoe UI" w:cs="Segoe UI" w:hint="default"/>
      <w:sz w:val="18"/>
      <w:szCs w:val="18"/>
    </w:rPr>
  </w:style>
  <w:style w:type="table" w:styleId="Tabelamrea1">
    <w:name w:val="Table Grid 1"/>
    <w:basedOn w:val="Navadnatabela"/>
    <w:rsid w:val="005516E4"/>
    <w:pPr>
      <w:spacing w:after="0" w:line="240" w:lineRule="auto"/>
      <w:jc w:val="both"/>
    </w:pPr>
    <w:rPr>
      <w:rFonts w:ascii="Times New Roman" w:eastAsia="Times New Roman" w:hAnsi="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rezrazmikov">
    <w:name w:val="No Spacing"/>
    <w:uiPriority w:val="1"/>
    <w:qFormat/>
    <w:rsid w:val="00DE4D3A"/>
    <w:pPr>
      <w:spacing w:after="0" w:line="240" w:lineRule="auto"/>
    </w:pPr>
    <w:rPr>
      <w:rFonts w:ascii="Tahoma" w:eastAsia="Times New Roman" w:hAnsi="Tahoma"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0191">
      <w:bodyDiv w:val="1"/>
      <w:marLeft w:val="0"/>
      <w:marRight w:val="0"/>
      <w:marTop w:val="0"/>
      <w:marBottom w:val="0"/>
      <w:divBdr>
        <w:top w:val="none" w:sz="0" w:space="0" w:color="auto"/>
        <w:left w:val="none" w:sz="0" w:space="0" w:color="auto"/>
        <w:bottom w:val="none" w:sz="0" w:space="0" w:color="auto"/>
        <w:right w:val="none" w:sz="0" w:space="0" w:color="auto"/>
      </w:divBdr>
    </w:div>
    <w:div w:id="70389897">
      <w:bodyDiv w:val="1"/>
      <w:marLeft w:val="0"/>
      <w:marRight w:val="0"/>
      <w:marTop w:val="0"/>
      <w:marBottom w:val="0"/>
      <w:divBdr>
        <w:top w:val="none" w:sz="0" w:space="0" w:color="auto"/>
        <w:left w:val="none" w:sz="0" w:space="0" w:color="auto"/>
        <w:bottom w:val="none" w:sz="0" w:space="0" w:color="auto"/>
        <w:right w:val="none" w:sz="0" w:space="0" w:color="auto"/>
      </w:divBdr>
    </w:div>
    <w:div w:id="265163801">
      <w:bodyDiv w:val="1"/>
      <w:marLeft w:val="0"/>
      <w:marRight w:val="0"/>
      <w:marTop w:val="0"/>
      <w:marBottom w:val="0"/>
      <w:divBdr>
        <w:top w:val="none" w:sz="0" w:space="0" w:color="auto"/>
        <w:left w:val="none" w:sz="0" w:space="0" w:color="auto"/>
        <w:bottom w:val="none" w:sz="0" w:space="0" w:color="auto"/>
        <w:right w:val="none" w:sz="0" w:space="0" w:color="auto"/>
      </w:divBdr>
    </w:div>
    <w:div w:id="731001371">
      <w:bodyDiv w:val="1"/>
      <w:marLeft w:val="0"/>
      <w:marRight w:val="0"/>
      <w:marTop w:val="0"/>
      <w:marBottom w:val="0"/>
      <w:divBdr>
        <w:top w:val="none" w:sz="0" w:space="0" w:color="auto"/>
        <w:left w:val="none" w:sz="0" w:space="0" w:color="auto"/>
        <w:bottom w:val="none" w:sz="0" w:space="0" w:color="auto"/>
        <w:right w:val="none" w:sz="0" w:space="0" w:color="auto"/>
      </w:divBdr>
    </w:div>
    <w:div w:id="1285886190">
      <w:bodyDiv w:val="1"/>
      <w:marLeft w:val="0"/>
      <w:marRight w:val="0"/>
      <w:marTop w:val="0"/>
      <w:marBottom w:val="0"/>
      <w:divBdr>
        <w:top w:val="none" w:sz="0" w:space="0" w:color="auto"/>
        <w:left w:val="none" w:sz="0" w:space="0" w:color="auto"/>
        <w:bottom w:val="none" w:sz="0" w:space="0" w:color="auto"/>
        <w:right w:val="none" w:sz="0" w:space="0" w:color="auto"/>
      </w:divBdr>
    </w:div>
    <w:div w:id="1372415614">
      <w:bodyDiv w:val="1"/>
      <w:marLeft w:val="0"/>
      <w:marRight w:val="0"/>
      <w:marTop w:val="0"/>
      <w:marBottom w:val="0"/>
      <w:divBdr>
        <w:top w:val="none" w:sz="0" w:space="0" w:color="auto"/>
        <w:left w:val="none" w:sz="0" w:space="0" w:color="auto"/>
        <w:bottom w:val="none" w:sz="0" w:space="0" w:color="auto"/>
        <w:right w:val="none" w:sz="0" w:space="0" w:color="auto"/>
      </w:divBdr>
    </w:div>
    <w:div w:id="1411582083">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555848614">
      <w:bodyDiv w:val="1"/>
      <w:marLeft w:val="0"/>
      <w:marRight w:val="0"/>
      <w:marTop w:val="0"/>
      <w:marBottom w:val="0"/>
      <w:divBdr>
        <w:top w:val="none" w:sz="0" w:space="0" w:color="auto"/>
        <w:left w:val="none" w:sz="0" w:space="0" w:color="auto"/>
        <w:bottom w:val="none" w:sz="0" w:space="0" w:color="auto"/>
        <w:right w:val="none" w:sz="0" w:space="0" w:color="auto"/>
      </w:divBdr>
    </w:div>
    <w:div w:id="1677807425">
      <w:bodyDiv w:val="1"/>
      <w:marLeft w:val="0"/>
      <w:marRight w:val="0"/>
      <w:marTop w:val="0"/>
      <w:marBottom w:val="0"/>
      <w:divBdr>
        <w:top w:val="none" w:sz="0" w:space="0" w:color="auto"/>
        <w:left w:val="none" w:sz="0" w:space="0" w:color="auto"/>
        <w:bottom w:val="none" w:sz="0" w:space="0" w:color="auto"/>
        <w:right w:val="none" w:sz="0" w:space="0" w:color="auto"/>
      </w:divBdr>
    </w:div>
    <w:div w:id="1836607277">
      <w:bodyDiv w:val="1"/>
      <w:marLeft w:val="0"/>
      <w:marRight w:val="0"/>
      <w:marTop w:val="0"/>
      <w:marBottom w:val="0"/>
      <w:divBdr>
        <w:top w:val="none" w:sz="0" w:space="0" w:color="auto"/>
        <w:left w:val="none" w:sz="0" w:space="0" w:color="auto"/>
        <w:bottom w:val="none" w:sz="0" w:space="0" w:color="auto"/>
        <w:right w:val="none" w:sz="0" w:space="0" w:color="auto"/>
      </w:divBdr>
    </w:div>
    <w:div w:id="1842044419">
      <w:bodyDiv w:val="1"/>
      <w:marLeft w:val="0"/>
      <w:marRight w:val="0"/>
      <w:marTop w:val="0"/>
      <w:marBottom w:val="0"/>
      <w:divBdr>
        <w:top w:val="none" w:sz="0" w:space="0" w:color="auto"/>
        <w:left w:val="none" w:sz="0" w:space="0" w:color="auto"/>
        <w:bottom w:val="none" w:sz="0" w:space="0" w:color="auto"/>
        <w:right w:val="none" w:sz="0" w:space="0" w:color="auto"/>
      </w:divBdr>
    </w:div>
    <w:div w:id="1844540852">
      <w:bodyDiv w:val="1"/>
      <w:marLeft w:val="0"/>
      <w:marRight w:val="0"/>
      <w:marTop w:val="0"/>
      <w:marBottom w:val="0"/>
      <w:divBdr>
        <w:top w:val="none" w:sz="0" w:space="0" w:color="auto"/>
        <w:left w:val="none" w:sz="0" w:space="0" w:color="auto"/>
        <w:bottom w:val="none" w:sz="0" w:space="0" w:color="auto"/>
        <w:right w:val="none" w:sz="0" w:space="0" w:color="auto"/>
      </w:divBdr>
    </w:div>
    <w:div w:id="1952275344">
      <w:bodyDiv w:val="1"/>
      <w:marLeft w:val="0"/>
      <w:marRight w:val="0"/>
      <w:marTop w:val="0"/>
      <w:marBottom w:val="0"/>
      <w:divBdr>
        <w:top w:val="none" w:sz="0" w:space="0" w:color="auto"/>
        <w:left w:val="none" w:sz="0" w:space="0" w:color="auto"/>
        <w:bottom w:val="none" w:sz="0" w:space="0" w:color="auto"/>
        <w:right w:val="none" w:sz="0" w:space="0" w:color="auto"/>
      </w:divBdr>
    </w:div>
    <w:div w:id="1985235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8-01-0588" TargetMode="External"/><Relationship Id="rId13" Type="http://schemas.openxmlformats.org/officeDocument/2006/relationships/hyperlink" Target="http://www.uradni-list.si/1/objava.jsp?sop=2023-01-0530" TargetMode="External"/><Relationship Id="rId18" Type="http://schemas.openxmlformats.org/officeDocument/2006/relationships/hyperlink" Target="https://www.uradni-list.si/glasilo-uradni-list-rs/vsebina/2023-01-4075"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uradni-list.si/1/objava.jsp?sop=2011-01-2820" TargetMode="External"/><Relationship Id="rId7" Type="http://schemas.openxmlformats.org/officeDocument/2006/relationships/hyperlink" Target="http://www.uradni-list.si/1/objava.jsp?sop=2015-01-3570" TargetMode="External"/><Relationship Id="rId12" Type="http://schemas.openxmlformats.org/officeDocument/2006/relationships/hyperlink" Target="http://www.uradni-list.si/1/objava.jsp?sop=2022-01-2511" TargetMode="External"/><Relationship Id="rId17" Type="http://schemas.openxmlformats.org/officeDocument/2006/relationships/hyperlink" Target="https://www.uradni-list.si/glasilo-uradni-list-rs/vsebina/2021-01-2581"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uradni-list.si/glasilo-uradni-list-rs/vsebina/2019-01-2877" TargetMode="External"/><Relationship Id="rId20" Type="http://schemas.openxmlformats.org/officeDocument/2006/relationships/hyperlink" Target="http://www.uradni-list.si/1/objava.jsp?sop=2010-01-031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2-01-1705"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uradni-list.si/glasilo-uradni-list-rs/vsebina/2017-01-2381" TargetMode="External"/><Relationship Id="rId23" Type="http://schemas.openxmlformats.org/officeDocument/2006/relationships/hyperlink" Target="https://www.uradni-list.si/glasilo-uradni-list-rs/vsebina/2025-01-1571" TargetMode="External"/><Relationship Id="rId10" Type="http://schemas.openxmlformats.org/officeDocument/2006/relationships/hyperlink" Target="http://www.uradni-list.si/1/objava.jsp?sop=2022-01-0107" TargetMode="External"/><Relationship Id="rId19" Type="http://schemas.openxmlformats.org/officeDocument/2006/relationships/hyperlink" Target="http://www.uradni-list.si/1/objava.jsp?sop=2006-01-2128" TargetMode="External"/><Relationship Id="rId4" Type="http://schemas.openxmlformats.org/officeDocument/2006/relationships/webSettings" Target="webSettings.xml"/><Relationship Id="rId9" Type="http://schemas.openxmlformats.org/officeDocument/2006/relationships/hyperlink" Target="http://www.uradni-list.si/1/objava.jsp?sop=2021-01-2575" TargetMode="External"/><Relationship Id="rId14" Type="http://schemas.openxmlformats.org/officeDocument/2006/relationships/hyperlink" Target="http://www.uradni-list.si/1/objava.jsp?sop=2023-01-2599" TargetMode="External"/><Relationship Id="rId22" Type="http://schemas.openxmlformats.org/officeDocument/2006/relationships/hyperlink" Target="https://www.uradni-list.si/glasilo-uradni-list-rs/vsebina/2022-01-4187"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331</TotalTime>
  <Pages>16</Pages>
  <Words>7047</Words>
  <Characters>40170</Characters>
  <Application>Microsoft Office Word</Application>
  <DocSecurity>0</DocSecurity>
  <Lines>334</Lines>
  <Paragraphs>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Špela Postrpinjek Rakar</cp:lastModifiedBy>
  <cp:revision>30</cp:revision>
  <cp:lastPrinted>2025-07-25T11:12:00Z</cp:lastPrinted>
  <dcterms:created xsi:type="dcterms:W3CDTF">2024-01-22T14:09:00Z</dcterms:created>
  <dcterms:modified xsi:type="dcterms:W3CDTF">2025-07-25T11:12:00Z</dcterms:modified>
</cp:coreProperties>
</file>